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FC" w:rsidRPr="008F474A" w:rsidRDefault="00F41EFC">
      <w:pPr>
        <w:pStyle w:val="Titolo"/>
        <w:ind w:right="-143"/>
        <w:rPr>
          <w:rFonts w:ascii="Calibri" w:hAnsi="Calibri" w:cs="Calibri"/>
        </w:rPr>
      </w:pPr>
      <w:bookmarkStart w:id="0" w:name="_GoBack"/>
      <w:bookmarkEnd w:id="0"/>
      <w:r w:rsidRPr="008F474A">
        <w:rPr>
          <w:rFonts w:ascii="Calibri" w:hAnsi="Calibri" w:cs="Calibri"/>
        </w:rPr>
        <w:t>INFORMAZIONI GENERALI SULL’ORGANIZZAZIONE</w:t>
      </w:r>
    </w:p>
    <w:p w:rsidR="00F41EFC" w:rsidRPr="008F474A" w:rsidRDefault="00467EE2">
      <w:pPr>
        <w:pStyle w:val="Titolo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76835</wp:posOffset>
                </wp:positionV>
                <wp:extent cx="6286500" cy="0"/>
                <wp:effectExtent l="29845" t="26035" r="33655" b="374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6.05pt" to="487.4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92"/>
        <w:gridCol w:w="1059"/>
        <w:gridCol w:w="6946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1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Denominazione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F41EFC" w:rsidRPr="008F474A" w:rsidRDefault="00F41EFC">
            <w:pPr>
              <w:rPr>
                <w:rFonts w:ascii="Calibri" w:hAnsi="Calibri" w:cs="Calibri"/>
                <w:sz w:val="14"/>
              </w:rPr>
            </w:pPr>
            <w:r w:rsidRPr="008F474A">
              <w:rPr>
                <w:rFonts w:ascii="Calibri" w:hAnsi="Calibri" w:cs="Calibri"/>
                <w:sz w:val="14"/>
              </w:rPr>
              <w:t>(per esteso)</w:t>
            </w:r>
          </w:p>
        </w:tc>
        <w:tc>
          <w:tcPr>
            <w:tcW w:w="69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0"/>
        <w:gridCol w:w="978"/>
        <w:gridCol w:w="6919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2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Sede operativa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  <w:i/>
                <w:iCs/>
                <w:sz w:val="18"/>
              </w:rPr>
            </w:pPr>
            <w:r w:rsidRPr="008F474A">
              <w:rPr>
                <w:rFonts w:ascii="Calibri" w:hAnsi="Calibri" w:cs="Calibri"/>
                <w:i/>
                <w:iCs/>
                <w:sz w:val="18"/>
              </w:rPr>
              <w:t>Indirizzo</w:t>
            </w:r>
          </w:p>
        </w:tc>
        <w:tc>
          <w:tcPr>
            <w:tcW w:w="6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51"/>
        <w:gridCol w:w="850"/>
        <w:gridCol w:w="5387"/>
        <w:gridCol w:w="850"/>
        <w:gridCol w:w="709"/>
      </w:tblGrid>
      <w:tr w:rsidR="00F41EFC" w:rsidRPr="008F474A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  <w:sz w:val="18"/>
              </w:rPr>
            </w:pPr>
            <w:r w:rsidRPr="008F474A">
              <w:rPr>
                <w:rFonts w:ascii="Calibri" w:hAnsi="Calibri" w:cs="Calibri"/>
                <w:i/>
                <w:iCs/>
                <w:sz w:val="18"/>
              </w:rPr>
              <w:t>Cap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  <w:i/>
                <w:iCs/>
                <w:sz w:val="18"/>
              </w:rPr>
            </w:pPr>
            <w:r w:rsidRPr="008F474A">
              <w:rPr>
                <w:rFonts w:ascii="Calibri" w:hAnsi="Calibri" w:cs="Calibri"/>
                <w:i/>
                <w:iCs/>
                <w:sz w:val="18"/>
              </w:rPr>
              <w:t>Città</w:t>
            </w:r>
          </w:p>
        </w:tc>
        <w:tc>
          <w:tcPr>
            <w:tcW w:w="53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  <w:i/>
                <w:iCs/>
                <w:sz w:val="18"/>
              </w:rPr>
            </w:pPr>
            <w:r w:rsidRPr="008F474A">
              <w:rPr>
                <w:rFonts w:ascii="Calibri" w:hAnsi="Calibri" w:cs="Calibri"/>
                <w:i/>
                <w:iCs/>
                <w:sz w:val="18"/>
              </w:rPr>
              <w:t>Prov.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6"/>
        <w:gridCol w:w="1788"/>
        <w:gridCol w:w="579"/>
        <w:gridCol w:w="1956"/>
        <w:gridCol w:w="978"/>
        <w:gridCol w:w="3007"/>
      </w:tblGrid>
      <w:tr w:rsidR="00F41EFC" w:rsidRPr="008F474A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Telefono</w:t>
            </w:r>
          </w:p>
        </w:tc>
        <w:tc>
          <w:tcPr>
            <w:tcW w:w="17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Fax</w:t>
            </w:r>
          </w:p>
        </w:tc>
        <w:tc>
          <w:tcPr>
            <w:tcW w:w="19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E-mail</w:t>
            </w:r>
          </w:p>
        </w:tc>
        <w:tc>
          <w:tcPr>
            <w:tcW w:w="30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984"/>
        <w:gridCol w:w="992"/>
        <w:gridCol w:w="5245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Sede legale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4"/>
              </w:rPr>
            </w:pPr>
            <w:r w:rsidRPr="008F474A">
              <w:rPr>
                <w:rFonts w:ascii="Calibri" w:hAnsi="Calibri" w:cs="Calibri"/>
                <w:sz w:val="14"/>
              </w:rPr>
              <w:t>se diversa da sede operativa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Indirizzo</w:t>
            </w:r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851"/>
        <w:gridCol w:w="850"/>
        <w:gridCol w:w="5387"/>
        <w:gridCol w:w="850"/>
        <w:gridCol w:w="709"/>
      </w:tblGrid>
      <w:tr w:rsidR="00F41EFC" w:rsidRPr="008F474A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Cap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Città</w:t>
            </w:r>
          </w:p>
        </w:tc>
        <w:tc>
          <w:tcPr>
            <w:tcW w:w="53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Prov.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6"/>
        <w:gridCol w:w="1788"/>
        <w:gridCol w:w="579"/>
        <w:gridCol w:w="1956"/>
        <w:gridCol w:w="978"/>
        <w:gridCol w:w="3007"/>
      </w:tblGrid>
      <w:tr w:rsidR="00F41EFC" w:rsidRPr="008F474A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Telefono</w:t>
            </w:r>
          </w:p>
        </w:tc>
        <w:tc>
          <w:tcPr>
            <w:tcW w:w="17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Fax</w:t>
            </w:r>
          </w:p>
        </w:tc>
        <w:tc>
          <w:tcPr>
            <w:tcW w:w="19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E-mail</w:t>
            </w:r>
          </w:p>
        </w:tc>
        <w:tc>
          <w:tcPr>
            <w:tcW w:w="30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3117"/>
        <w:gridCol w:w="1561"/>
        <w:gridCol w:w="3402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3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Codice fiscale</w:t>
            </w:r>
          </w:p>
        </w:tc>
        <w:tc>
          <w:tcPr>
            <w:tcW w:w="31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Partita IVA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6"/>
        </w:rPr>
      </w:pPr>
    </w:p>
    <w:tbl>
      <w:tblPr>
        <w:tblW w:w="1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735"/>
        <w:gridCol w:w="473"/>
      </w:tblGrid>
      <w:tr w:rsidR="00F41EFC" w:rsidRPr="008F474A" w:rsidTr="00CD73AD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8A39AF" w:rsidP="008A39A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4 </w:t>
            </w:r>
          </w:p>
        </w:tc>
        <w:tc>
          <w:tcPr>
            <w:tcW w:w="107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Forma giuridica dell’organizzazione</w:t>
            </w:r>
          </w:p>
          <w:p w:rsidR="003E1527" w:rsidRPr="008F474A" w:rsidRDefault="003E1527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:rsidR="003E1527" w:rsidRPr="008F474A" w:rsidRDefault="003E1527" w:rsidP="003E1527">
            <w:pPr>
              <w:keepNext/>
              <w:spacing w:line="360" w:lineRule="auto"/>
              <w:outlineLvl w:val="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I)</w:t>
            </w:r>
            <w:r w:rsidRPr="008F474A">
              <w:rPr>
                <w:rFonts w:ascii="Calibri" w:hAnsi="Calibri" w:cs="Calibri"/>
              </w:rPr>
              <w:tab/>
              <w:t>Associazione</w:t>
            </w:r>
          </w:p>
          <w:p w:rsidR="003E1527" w:rsidRPr="008F474A" w:rsidRDefault="003E1527" w:rsidP="003E1527">
            <w:pPr>
              <w:keepNext/>
              <w:spacing w:line="360" w:lineRule="auto"/>
              <w:outlineLvl w:val="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Riconosciuta</w:t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Non riconosciuta</w:t>
            </w:r>
          </w:p>
          <w:p w:rsidR="003E1527" w:rsidRPr="008F474A" w:rsidRDefault="003E1527" w:rsidP="003E1527">
            <w:pPr>
              <w:keepNext/>
              <w:spacing w:line="360" w:lineRule="auto"/>
              <w:outlineLvl w:val="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II)</w:t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Fondazione</w:t>
            </w:r>
          </w:p>
          <w:p w:rsidR="003E1527" w:rsidRPr="008F474A" w:rsidRDefault="003E1527" w:rsidP="003E1527">
            <w:pPr>
              <w:keepNext/>
              <w:spacing w:line="360" w:lineRule="auto"/>
              <w:outlineLvl w:val="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III)</w:t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Comitato</w:t>
            </w:r>
          </w:p>
          <w:p w:rsidR="003E1527" w:rsidRPr="008F474A" w:rsidRDefault="003E1527" w:rsidP="003E1527">
            <w:pPr>
              <w:keepNext/>
              <w:spacing w:line="360" w:lineRule="auto"/>
              <w:outlineLvl w:val="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IV)</w:t>
            </w:r>
            <w:r w:rsidRPr="008F474A">
              <w:rPr>
                <w:rFonts w:ascii="Calibri" w:hAnsi="Calibri" w:cs="Calibri"/>
              </w:rPr>
              <w:tab/>
              <w:t>Società</w:t>
            </w:r>
          </w:p>
          <w:p w:rsidR="003E1527" w:rsidRPr="008F474A" w:rsidRDefault="003E1527" w:rsidP="003E1527">
            <w:pPr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Cooperativa sociale di tipo A</w:t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Cooperativa sociale di tipo B</w:t>
            </w:r>
          </w:p>
          <w:p w:rsidR="003E1527" w:rsidRPr="008F474A" w:rsidRDefault="003E1527" w:rsidP="003E1527">
            <w:pPr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Cooperativa sociale mista</w:t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Consorzio di coop. sociali</w:t>
            </w:r>
          </w:p>
          <w:p w:rsidR="003E1527" w:rsidRPr="008F474A" w:rsidRDefault="003E1527" w:rsidP="003E1527">
            <w:pPr>
              <w:tabs>
                <w:tab w:val="left" w:pos="0"/>
              </w:tabs>
              <w:spacing w:line="360" w:lineRule="auto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Altra veste societaria (specificare)</w:t>
            </w:r>
            <w:r w:rsidRPr="008F474A">
              <w:rPr>
                <w:rFonts w:ascii="Calibri" w:hAnsi="Calibri" w:cs="Calibri"/>
              </w:rPr>
              <w:tab/>
              <w:t>_________________________________________</w:t>
            </w:r>
          </w:p>
          <w:p w:rsidR="003E1527" w:rsidRPr="008F474A" w:rsidRDefault="003E1527" w:rsidP="003E1527">
            <w:pPr>
              <w:keepNext/>
              <w:spacing w:line="360" w:lineRule="auto"/>
              <w:outlineLvl w:val="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V)</w:t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Istituzione ed ente ecclesiastico/religioso</w:t>
            </w:r>
          </w:p>
          <w:p w:rsidR="003E1527" w:rsidRPr="008F474A" w:rsidRDefault="003E1527" w:rsidP="003E1527">
            <w:pPr>
              <w:keepNext/>
              <w:tabs>
                <w:tab w:val="left" w:pos="709"/>
              </w:tabs>
              <w:spacing w:line="360" w:lineRule="auto"/>
              <w:outlineLvl w:val="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VI)</w:t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  <w:b/>
              </w:rPr>
              <w:t xml:space="preserve"> </w:t>
            </w:r>
            <w:r w:rsidRPr="008F474A">
              <w:rPr>
                <w:rFonts w:ascii="Calibri" w:hAnsi="Calibri" w:cs="Calibri"/>
              </w:rPr>
              <w:t>Ente pubblico</w:t>
            </w:r>
          </w:p>
          <w:p w:rsidR="003E1527" w:rsidRPr="008F474A" w:rsidRDefault="003E1527" w:rsidP="003E1527">
            <w:pPr>
              <w:tabs>
                <w:tab w:val="left" w:pos="709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VII)</w:t>
            </w:r>
            <w:r w:rsidRPr="008F474A">
              <w:rPr>
                <w:rFonts w:ascii="Calibri" w:hAnsi="Calibri" w:cs="Calibri"/>
              </w:rPr>
              <w:tab/>
            </w:r>
            <w:r w:rsidRPr="008F474A">
              <w:rPr>
                <w:rFonts w:ascii="Calibri" w:hAnsi="Calibri" w:cs="Calibri"/>
              </w:rPr>
              <w:sym w:font="Marlett" w:char="F064"/>
            </w:r>
            <w:r w:rsidRPr="008F474A">
              <w:rPr>
                <w:rFonts w:ascii="Calibri" w:hAnsi="Calibri" w:cs="Calibri"/>
              </w:rPr>
              <w:t xml:space="preserve"> Altro (specificare)</w:t>
            </w:r>
            <w:r w:rsidR="00F74280" w:rsidRPr="008F474A">
              <w:rPr>
                <w:rFonts w:ascii="Calibri" w:hAnsi="Calibri" w:cs="Calibri"/>
              </w:rPr>
              <w:t xml:space="preserve"> </w:t>
            </w:r>
          </w:p>
          <w:p w:rsidR="003E1527" w:rsidRPr="008F474A" w:rsidRDefault="003E1527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  <w:tr w:rsidR="003E1527" w:rsidRPr="008F474A" w:rsidTr="00CD73AD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E1527" w:rsidRPr="008F474A" w:rsidRDefault="003E152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7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E1527" w:rsidRPr="008F474A" w:rsidRDefault="003E1527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527" w:rsidRPr="008F474A" w:rsidRDefault="003E1527" w:rsidP="00D26AC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6237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5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Legale rappresentante</w:t>
            </w:r>
          </w:p>
        </w:tc>
        <w:tc>
          <w:tcPr>
            <w:tcW w:w="62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DD37BD" w:rsidRPr="008F474A" w:rsidRDefault="00C031B2" w:rsidP="00C031B2">
      <w:pPr>
        <w:pStyle w:val="Intestazione"/>
        <w:rPr>
          <w:rFonts w:ascii="Calibri" w:hAnsi="Calibri" w:cs="Calibri"/>
          <w:sz w:val="16"/>
        </w:rPr>
      </w:pPr>
      <w:r w:rsidRPr="008F474A">
        <w:rPr>
          <w:rFonts w:ascii="Calibri" w:hAnsi="Calibri" w:cs="Calibri"/>
          <w:sz w:val="16"/>
        </w:rPr>
        <w:t xml:space="preserve">    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969"/>
      </w:tblGrid>
      <w:tr w:rsidR="00F74280" w:rsidRPr="008F474A" w:rsidTr="00F74280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4280" w:rsidRPr="008F474A" w:rsidRDefault="00F74280" w:rsidP="00F7428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      Email (inserire indirizzo e-mail sede legale)</w:t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280" w:rsidRPr="008F474A" w:rsidRDefault="00F74280" w:rsidP="00A35A76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74280" w:rsidP="00F74280">
      <w:pPr>
        <w:pStyle w:val="Intestazione"/>
        <w:tabs>
          <w:tab w:val="clear" w:pos="4819"/>
          <w:tab w:val="clear" w:pos="9638"/>
        </w:tabs>
        <w:ind w:left="426"/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 </w:t>
      </w:r>
    </w:p>
    <w:p w:rsidR="00F74280" w:rsidRPr="008F474A" w:rsidRDefault="00F74280" w:rsidP="00F74280">
      <w:pPr>
        <w:pStyle w:val="Intestazione"/>
        <w:tabs>
          <w:tab w:val="clear" w:pos="4819"/>
          <w:tab w:val="clear" w:pos="9638"/>
        </w:tabs>
        <w:ind w:left="426"/>
        <w:rPr>
          <w:rFonts w:ascii="Calibri" w:hAnsi="Calibri" w:cs="Calibri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3118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6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C031B2" w:rsidP="00C031B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Responsabile progetto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6"/>
        </w:rPr>
      </w:pPr>
    </w:p>
    <w:p w:rsidR="00CD73AD" w:rsidRPr="008F474A" w:rsidRDefault="009A116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     Telefono  </w:t>
      </w:r>
    </w:p>
    <w:tbl>
      <w:tblPr>
        <w:tblW w:w="3118" w:type="dxa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CD73AD" w:rsidRPr="008F474A" w:rsidTr="00CD73AD">
        <w:trPr>
          <w:cantSplit/>
        </w:trPr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73AD" w:rsidRPr="008F474A" w:rsidRDefault="00CD73AD" w:rsidP="0000437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9A116F" w:rsidRPr="008F474A" w:rsidRDefault="00CD73AD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     Email </w:t>
      </w:r>
      <w:r w:rsidR="00C031B2" w:rsidRPr="008F474A">
        <w:rPr>
          <w:rFonts w:ascii="Calibri" w:hAnsi="Calibri" w:cs="Calibri"/>
        </w:rPr>
        <w:t>(inserire indirizzo e-mail istituzionale)</w:t>
      </w:r>
    </w:p>
    <w:tbl>
      <w:tblPr>
        <w:tblW w:w="3118" w:type="dxa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CD73AD" w:rsidRPr="008F474A" w:rsidTr="00004373">
        <w:trPr>
          <w:cantSplit/>
        </w:trPr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73AD" w:rsidRPr="008F474A" w:rsidRDefault="00CD73AD" w:rsidP="0000437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9A116F" w:rsidRPr="008F474A" w:rsidRDefault="009A116F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CD73AD" w:rsidRPr="008F474A" w:rsidRDefault="00CD73AD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3118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7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In quale settore di attività opera la vostra organizzazione?</w:t>
            </w: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8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Descrivete brevemente l’attività principale che la vostra organizzazione svolge abitualmente.</w:t>
            </w: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6"/>
        </w:rPr>
      </w:pPr>
    </w:p>
    <w:tbl>
      <w:tblPr>
        <w:tblW w:w="9851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41EFC" w:rsidRPr="008F474A" w:rsidTr="004E4CEE">
        <w:trPr>
          <w:cantSplit/>
          <w:trHeight w:val="336"/>
        </w:trPr>
        <w:tc>
          <w:tcPr>
            <w:tcW w:w="9851" w:type="dxa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</w:rPr>
      </w:pPr>
    </w:p>
    <w:tbl>
      <w:tblPr>
        <w:tblW w:w="9851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41EFC" w:rsidRPr="008F474A" w:rsidTr="004E4CEE">
        <w:trPr>
          <w:cantSplit/>
          <w:trHeight w:val="87"/>
        </w:trPr>
        <w:tc>
          <w:tcPr>
            <w:tcW w:w="9851" w:type="dxa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</w:rPr>
      </w:pPr>
    </w:p>
    <w:tbl>
      <w:tblPr>
        <w:tblW w:w="9851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41EFC" w:rsidRPr="008F474A" w:rsidTr="004E4CEE">
        <w:trPr>
          <w:cantSplit/>
          <w:trHeight w:val="210"/>
        </w:trPr>
        <w:tc>
          <w:tcPr>
            <w:tcW w:w="9851" w:type="dxa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 w:rsidP="00DD37BD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i/>
          <w:iCs/>
          <w:sz w:val="22"/>
        </w:rPr>
      </w:pPr>
      <w:r w:rsidRPr="008F474A">
        <w:rPr>
          <w:rFonts w:ascii="Calibri" w:hAnsi="Calibri" w:cs="Calibri"/>
          <w:i/>
          <w:iCs/>
          <w:sz w:val="22"/>
        </w:rPr>
        <w:lastRenderedPageBreak/>
        <w:t>INFORMAZIONI GENERALI SUL PROGETTO</w:t>
      </w:r>
    </w:p>
    <w:p w:rsidR="00F41EFC" w:rsidRPr="008F474A" w:rsidRDefault="00467EE2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97155</wp:posOffset>
                </wp:positionV>
                <wp:extent cx="6286500" cy="0"/>
                <wp:effectExtent l="29845" t="20955" r="33655" b="4254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7.65pt" to="487.4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16"/>
        </w:rPr>
      </w:pPr>
    </w:p>
    <w:p w:rsidR="00E554A8" w:rsidRPr="008F474A" w:rsidRDefault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>9</w:t>
      </w:r>
      <w:r w:rsidR="00712137" w:rsidRPr="008F474A">
        <w:rPr>
          <w:rFonts w:ascii="Calibri" w:hAnsi="Calibri" w:cs="Calibri"/>
        </w:rPr>
        <w:t>.</w:t>
      </w:r>
      <w:r w:rsidR="00DD37BD" w:rsidRPr="008F474A">
        <w:rPr>
          <w:rFonts w:ascii="Calibri" w:hAnsi="Calibri" w:cs="Calibri"/>
        </w:rPr>
        <w:t xml:space="preserve"> </w:t>
      </w:r>
      <w:r w:rsidRPr="008F474A">
        <w:rPr>
          <w:rFonts w:ascii="Calibri" w:hAnsi="Calibri" w:cs="Calibri"/>
        </w:rPr>
        <w:t xml:space="preserve">Titolo del Progetto </w:t>
      </w: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712137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E554A8" w:rsidRPr="008F474A" w:rsidRDefault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9457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E554A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10</w:t>
            </w:r>
            <w:r w:rsidR="00712137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 w:rsidP="00DE53E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Descrizione sintetica </w:t>
            </w: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1EFC" w:rsidRPr="008F474A" w:rsidTr="001A0314">
        <w:trPr>
          <w:cantSplit/>
        </w:trPr>
        <w:tc>
          <w:tcPr>
            <w:tcW w:w="9781" w:type="dxa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1EFC" w:rsidRPr="008F474A" w:rsidTr="00712137">
        <w:trPr>
          <w:cantSplit/>
        </w:trPr>
        <w:tc>
          <w:tcPr>
            <w:tcW w:w="9781" w:type="dxa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1EFC" w:rsidRPr="008F474A" w:rsidTr="00712137">
        <w:trPr>
          <w:cantSplit/>
        </w:trPr>
        <w:tc>
          <w:tcPr>
            <w:tcW w:w="9781" w:type="dxa"/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16"/>
        </w:rPr>
      </w:pPr>
    </w:p>
    <w:p w:rsidR="00E554A8" w:rsidRPr="008F474A" w:rsidRDefault="00DD37BD" w:rsidP="00E554A8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11. </w:t>
      </w:r>
      <w:r w:rsidR="00E554A8" w:rsidRPr="008F474A">
        <w:rPr>
          <w:rFonts w:ascii="Calibri" w:hAnsi="Calibri" w:cs="Calibri"/>
        </w:rPr>
        <w:t xml:space="preserve">Obiettivi   </w:t>
      </w:r>
    </w:p>
    <w:p w:rsidR="001A0314" w:rsidRPr="008F474A" w:rsidRDefault="001A0314" w:rsidP="00E554A8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1A0314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712137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712137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16"/>
        </w:rPr>
      </w:pPr>
    </w:p>
    <w:p w:rsidR="00E554A8" w:rsidRPr="008F474A" w:rsidRDefault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12. Strategie  </w:t>
      </w:r>
    </w:p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1A0314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712137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712137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DE53EC" w:rsidRPr="008F474A" w:rsidRDefault="00DE53E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p w:rsidR="00DE53EC" w:rsidRPr="008F474A" w:rsidRDefault="00DE53EC" w:rsidP="00DE53E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>13. Partnership: ruolo e funzione d</w:t>
      </w:r>
      <w:r w:rsidR="009A116F" w:rsidRPr="008F474A">
        <w:rPr>
          <w:rFonts w:ascii="Calibri" w:hAnsi="Calibri" w:cs="Calibri"/>
        </w:rPr>
        <w:t xml:space="preserve">i ognuna delle </w:t>
      </w:r>
      <w:r w:rsidRPr="008F474A">
        <w:rPr>
          <w:rFonts w:ascii="Calibri" w:hAnsi="Calibri" w:cs="Calibri"/>
        </w:rPr>
        <w:t xml:space="preserve">organizzazioni coinvolte </w:t>
      </w:r>
    </w:p>
    <w:p w:rsidR="00DE53EC" w:rsidRPr="008F474A" w:rsidRDefault="00DE53EC" w:rsidP="00DE53E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630"/>
      </w:tblGrid>
      <w:tr w:rsidR="00D029E3" w:rsidRPr="008F474A" w:rsidTr="004E4CEE">
        <w:trPr>
          <w:trHeight w:val="443"/>
        </w:trPr>
        <w:tc>
          <w:tcPr>
            <w:tcW w:w="3259" w:type="dxa"/>
            <w:shd w:val="clear" w:color="auto" w:fill="auto"/>
            <w:vAlign w:val="center"/>
          </w:tcPr>
          <w:p w:rsidR="00D029E3" w:rsidRPr="008F474A" w:rsidRDefault="00D029E3" w:rsidP="004E4CEE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Denominazione 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D029E3" w:rsidRPr="008F474A" w:rsidRDefault="00D029E3" w:rsidP="004E4CEE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Ruolo e funzione nel progetto </w:t>
            </w:r>
          </w:p>
        </w:tc>
      </w:tr>
      <w:tr w:rsidR="00D029E3" w:rsidRPr="008F474A" w:rsidTr="00004373">
        <w:tc>
          <w:tcPr>
            <w:tcW w:w="3259" w:type="dxa"/>
            <w:shd w:val="clear" w:color="auto" w:fill="auto"/>
          </w:tcPr>
          <w:p w:rsidR="00D029E3" w:rsidRPr="008F474A" w:rsidRDefault="00D029E3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  <w:tc>
          <w:tcPr>
            <w:tcW w:w="6630" w:type="dxa"/>
            <w:shd w:val="clear" w:color="auto" w:fill="auto"/>
          </w:tcPr>
          <w:p w:rsidR="00D029E3" w:rsidRPr="008F474A" w:rsidRDefault="00D029E3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</w:tr>
      <w:tr w:rsidR="004E4CEE" w:rsidRPr="008F474A" w:rsidTr="00004373">
        <w:tc>
          <w:tcPr>
            <w:tcW w:w="3259" w:type="dxa"/>
            <w:shd w:val="clear" w:color="auto" w:fill="auto"/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  <w:tc>
          <w:tcPr>
            <w:tcW w:w="6630" w:type="dxa"/>
            <w:shd w:val="clear" w:color="auto" w:fill="auto"/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</w:tr>
      <w:tr w:rsidR="004E4CEE" w:rsidRPr="008F474A" w:rsidTr="00004373">
        <w:tc>
          <w:tcPr>
            <w:tcW w:w="3259" w:type="dxa"/>
            <w:shd w:val="clear" w:color="auto" w:fill="auto"/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  <w:tc>
          <w:tcPr>
            <w:tcW w:w="6630" w:type="dxa"/>
            <w:shd w:val="clear" w:color="auto" w:fill="auto"/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</w:tr>
      <w:tr w:rsidR="00D029E3" w:rsidRPr="008F474A" w:rsidTr="00004373">
        <w:tc>
          <w:tcPr>
            <w:tcW w:w="3259" w:type="dxa"/>
            <w:shd w:val="clear" w:color="auto" w:fill="auto"/>
          </w:tcPr>
          <w:p w:rsidR="00D029E3" w:rsidRPr="008F474A" w:rsidRDefault="00D029E3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  <w:tc>
          <w:tcPr>
            <w:tcW w:w="6630" w:type="dxa"/>
            <w:shd w:val="clear" w:color="auto" w:fill="auto"/>
          </w:tcPr>
          <w:p w:rsidR="00D029E3" w:rsidRPr="008F474A" w:rsidRDefault="00D029E3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</w:tr>
      <w:tr w:rsidR="00D029E3" w:rsidRPr="008F474A" w:rsidTr="00004373">
        <w:tc>
          <w:tcPr>
            <w:tcW w:w="3259" w:type="dxa"/>
            <w:shd w:val="clear" w:color="auto" w:fill="auto"/>
          </w:tcPr>
          <w:p w:rsidR="00D029E3" w:rsidRPr="008F474A" w:rsidRDefault="00D029E3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  <w:tc>
          <w:tcPr>
            <w:tcW w:w="6630" w:type="dxa"/>
            <w:shd w:val="clear" w:color="auto" w:fill="auto"/>
          </w:tcPr>
          <w:p w:rsidR="00D029E3" w:rsidRPr="008F474A" w:rsidRDefault="00D029E3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ind w:right="-143"/>
              <w:rPr>
                <w:rFonts w:ascii="Calibri" w:hAnsi="Calibri" w:cs="Calibri"/>
                <w:sz w:val="16"/>
              </w:rPr>
            </w:pPr>
          </w:p>
        </w:tc>
      </w:tr>
    </w:tbl>
    <w:p w:rsidR="00D029E3" w:rsidRPr="008F474A" w:rsidRDefault="00D029E3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>1</w:t>
      </w:r>
      <w:r w:rsidR="00DE53EC" w:rsidRPr="008F474A">
        <w:rPr>
          <w:rFonts w:ascii="Calibri" w:hAnsi="Calibri" w:cs="Calibri"/>
        </w:rPr>
        <w:t>4</w:t>
      </w:r>
      <w:r w:rsidR="00DD37BD" w:rsidRPr="008F474A">
        <w:rPr>
          <w:rFonts w:ascii="Calibri" w:hAnsi="Calibri" w:cs="Calibri"/>
        </w:rPr>
        <w:t xml:space="preserve">. </w:t>
      </w:r>
      <w:r w:rsidR="00DE53EC" w:rsidRPr="008F474A">
        <w:rPr>
          <w:rFonts w:ascii="Calibri" w:hAnsi="Calibri" w:cs="Calibri"/>
        </w:rPr>
        <w:t xml:space="preserve">Risultati Attesi e fruitori del progetto </w:t>
      </w:r>
    </w:p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1A0314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712137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E554A8" w:rsidRPr="008F474A" w:rsidRDefault="00E554A8" w:rsidP="00E554A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554A8" w:rsidRPr="008F474A" w:rsidTr="00712137">
        <w:trPr>
          <w:cantSplit/>
        </w:trPr>
        <w:tc>
          <w:tcPr>
            <w:tcW w:w="9781" w:type="dxa"/>
          </w:tcPr>
          <w:p w:rsidR="00E554A8" w:rsidRPr="008F474A" w:rsidRDefault="00E554A8" w:rsidP="00F958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DE53EC" w:rsidRPr="008F474A" w:rsidRDefault="00DE53E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p w:rsidR="00DE53EC" w:rsidRPr="008F474A" w:rsidRDefault="00DE53E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>15.</w:t>
      </w:r>
      <w:r w:rsidRPr="008F474A">
        <w:rPr>
          <w:rFonts w:ascii="Calibri" w:hAnsi="Calibri" w:cs="Calibri"/>
          <w:sz w:val="16"/>
        </w:rPr>
        <w:t xml:space="preserve"> </w:t>
      </w:r>
      <w:r w:rsidRPr="008F474A">
        <w:rPr>
          <w:rFonts w:ascii="Calibri" w:hAnsi="Calibri" w:cs="Calibri"/>
        </w:rPr>
        <w:t>Monitoraggio: modalità e indicatori di andamento e</w:t>
      </w:r>
      <w:r w:rsidR="009A116F" w:rsidRPr="008F474A">
        <w:rPr>
          <w:rFonts w:ascii="Calibri" w:hAnsi="Calibri" w:cs="Calibri"/>
        </w:rPr>
        <w:t xml:space="preserve"> di</w:t>
      </w:r>
      <w:r w:rsidRPr="008F474A">
        <w:rPr>
          <w:rFonts w:ascii="Calibri" w:hAnsi="Calibri" w:cs="Calibri"/>
        </w:rPr>
        <w:t xml:space="preserve"> risultat</w:t>
      </w:r>
      <w:r w:rsidR="009A116F" w:rsidRPr="008F474A">
        <w:rPr>
          <w:rFonts w:ascii="Calibri" w:hAnsi="Calibri" w:cs="Calibri"/>
        </w:rPr>
        <w:t>o</w:t>
      </w:r>
      <w:r w:rsidRPr="008F474A">
        <w:rPr>
          <w:rFonts w:ascii="Calibri" w:hAnsi="Calibri" w:cs="Calibri"/>
        </w:rPr>
        <w:t xml:space="preserve">  </w:t>
      </w:r>
    </w:p>
    <w:p w:rsidR="00DE53EC" w:rsidRPr="008F474A" w:rsidRDefault="00DE53E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E53EC" w:rsidRPr="008F474A" w:rsidTr="00DB6B3A">
        <w:trPr>
          <w:cantSplit/>
        </w:trPr>
        <w:tc>
          <w:tcPr>
            <w:tcW w:w="9781" w:type="dxa"/>
          </w:tcPr>
          <w:p w:rsidR="00DE53EC" w:rsidRPr="008F474A" w:rsidRDefault="00DE53EC" w:rsidP="00DB6B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DE53EC" w:rsidRPr="008F474A" w:rsidRDefault="00DE53EC" w:rsidP="00DE53E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E53EC" w:rsidRPr="008F474A" w:rsidTr="00DB6B3A">
        <w:trPr>
          <w:cantSplit/>
        </w:trPr>
        <w:tc>
          <w:tcPr>
            <w:tcW w:w="9781" w:type="dxa"/>
          </w:tcPr>
          <w:p w:rsidR="00DE53EC" w:rsidRPr="008F474A" w:rsidRDefault="00DE53EC" w:rsidP="00DB6B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4E4CEE" w:rsidRPr="008F474A" w:rsidRDefault="004E4CEE" w:rsidP="00DE53E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781" w:type="dxa"/>
        <w:tblInd w:w="70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E53EC" w:rsidRPr="008F474A" w:rsidTr="00DB6B3A">
        <w:trPr>
          <w:cantSplit/>
        </w:trPr>
        <w:tc>
          <w:tcPr>
            <w:tcW w:w="9781" w:type="dxa"/>
          </w:tcPr>
          <w:p w:rsidR="00DE53EC" w:rsidRPr="008F474A" w:rsidRDefault="00DE53EC" w:rsidP="00DB6B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  <w:tr w:rsidR="004E4CEE" w:rsidRPr="008F474A" w:rsidTr="00DB6B3A">
        <w:trPr>
          <w:cantSplit/>
        </w:trPr>
        <w:tc>
          <w:tcPr>
            <w:tcW w:w="9781" w:type="dxa"/>
          </w:tcPr>
          <w:p w:rsidR="004E4CEE" w:rsidRPr="008F474A" w:rsidRDefault="004E4CEE" w:rsidP="00DB6B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6"/>
              </w:rPr>
            </w:pPr>
          </w:p>
          <w:p w:rsidR="004E4CEE" w:rsidRPr="008F474A" w:rsidRDefault="004E4CEE" w:rsidP="00DB6B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4E4CEE" w:rsidRPr="008F474A" w:rsidRDefault="004E4CEE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19"/>
        <w:gridCol w:w="2919"/>
        <w:gridCol w:w="2019"/>
      </w:tblGrid>
      <w:tr w:rsidR="00F41EFC" w:rsidRPr="008F474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 w:rsidP="00DE53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1</w:t>
            </w:r>
            <w:r w:rsidR="00DE53EC" w:rsidRPr="008F474A">
              <w:rPr>
                <w:rFonts w:ascii="Calibri" w:hAnsi="Calibri" w:cs="Calibri"/>
              </w:rPr>
              <w:t>4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Localizzazione dell’intervento</w:t>
            </w:r>
            <w:r w:rsidR="009A116F" w:rsidRPr="008F474A">
              <w:rPr>
                <w:rFonts w:ascii="Calibri" w:hAnsi="Calibri" w:cs="Calibri"/>
              </w:rPr>
              <w:t xml:space="preserve"> (Comune)</w:t>
            </w:r>
          </w:p>
        </w:tc>
        <w:tc>
          <w:tcPr>
            <w:tcW w:w="29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202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p w:rsidR="00DD37BD" w:rsidRPr="008F474A" w:rsidRDefault="00DD37BD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  <w:sz w:val="16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19"/>
        <w:gridCol w:w="2919"/>
        <w:gridCol w:w="2019"/>
      </w:tblGrid>
      <w:tr w:rsidR="00F41EFC" w:rsidRPr="008F474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 w:rsidP="00DE53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1</w:t>
            </w:r>
            <w:r w:rsidR="00DE53EC" w:rsidRPr="008F474A">
              <w:rPr>
                <w:rFonts w:ascii="Calibri" w:hAnsi="Calibri" w:cs="Calibri"/>
              </w:rPr>
              <w:t>5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Costo complessivo</w:t>
            </w:r>
          </w:p>
        </w:tc>
        <w:tc>
          <w:tcPr>
            <w:tcW w:w="293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BB71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  <w:r w:rsidRPr="008F474A">
              <w:rPr>
                <w:rFonts w:ascii="Calibri" w:hAnsi="Calibri" w:cs="Calibri"/>
                <w:sz w:val="18"/>
              </w:rPr>
              <w:t>€</w:t>
            </w:r>
          </w:p>
        </w:tc>
        <w:tc>
          <w:tcPr>
            <w:tcW w:w="202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15"/>
        <w:gridCol w:w="2923"/>
        <w:gridCol w:w="2019"/>
      </w:tblGrid>
      <w:tr w:rsidR="00F41EFC" w:rsidRPr="008F474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 w:rsidP="00DE53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1</w:t>
            </w:r>
            <w:r w:rsidR="00DE53EC" w:rsidRPr="008F474A">
              <w:rPr>
                <w:rFonts w:ascii="Calibri" w:hAnsi="Calibri" w:cs="Calibri"/>
              </w:rPr>
              <w:t>6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Contributo richiesto alla Fondazione Cariplo</w:t>
            </w:r>
          </w:p>
          <w:p w:rsidR="00070073" w:rsidRPr="008F474A" w:rsidRDefault="00070073" w:rsidP="00DD37B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F474A">
              <w:rPr>
                <w:rFonts w:ascii="Calibri" w:hAnsi="Calibri" w:cs="Calibri"/>
                <w:sz w:val="16"/>
                <w:szCs w:val="16"/>
              </w:rPr>
              <w:t>Si ricorda che la percentuale di contributo da richiedere a Fondazione Cariplo non può superare il 50% dei costi totali di progetto</w:t>
            </w:r>
          </w:p>
        </w:tc>
        <w:tc>
          <w:tcPr>
            <w:tcW w:w="29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BB71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  <w:r w:rsidRPr="008F474A">
              <w:rPr>
                <w:rFonts w:ascii="Calibri" w:hAnsi="Calibri" w:cs="Calibri"/>
                <w:sz w:val="18"/>
              </w:rPr>
              <w:t>€</w:t>
            </w:r>
          </w:p>
        </w:tc>
        <w:tc>
          <w:tcPr>
            <w:tcW w:w="202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</w:tbl>
    <w:p w:rsidR="004E4CEE" w:rsidRPr="008F474A" w:rsidRDefault="004E4CEE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9457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 w:rsidP="00DE53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1</w:t>
            </w:r>
            <w:r w:rsidR="00DE53EC" w:rsidRPr="008F474A">
              <w:rPr>
                <w:rFonts w:ascii="Calibri" w:hAnsi="Calibri" w:cs="Calibri"/>
              </w:rPr>
              <w:t>7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Per tale progetto (iniziativa) avete ottenuto contributo a fondo perduto anche da altri soggetti?</w:t>
            </w: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851"/>
        <w:gridCol w:w="283"/>
        <w:gridCol w:w="1134"/>
        <w:gridCol w:w="3939"/>
        <w:gridCol w:w="3007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SI’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DENOMINAZIONE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IMPORTO</w:t>
            </w: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3659"/>
        <w:gridCol w:w="283"/>
        <w:gridCol w:w="2977"/>
      </w:tblGrid>
      <w:tr w:rsidR="00F41EFC" w:rsidRPr="008F474A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6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BB719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  <w:r w:rsidRPr="008F474A">
              <w:rPr>
                <w:rFonts w:ascii="Calibri" w:hAnsi="Calibri" w:cs="Calibri"/>
                <w:sz w:val="18"/>
              </w:rPr>
              <w:t>€</w:t>
            </w:r>
          </w:p>
        </w:tc>
      </w:tr>
      <w:tr w:rsidR="00F41EFC" w:rsidRPr="008F474A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6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BB719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  <w:r w:rsidRPr="008F474A">
              <w:rPr>
                <w:rFonts w:ascii="Calibri" w:hAnsi="Calibri" w:cs="Calibri"/>
                <w:sz w:val="18"/>
              </w:rPr>
              <w:t>€</w:t>
            </w:r>
          </w:p>
        </w:tc>
      </w:tr>
      <w:tr w:rsidR="004E4CEE" w:rsidRPr="008F474A" w:rsidTr="00FF0C55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6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  <w:r w:rsidRPr="008F474A">
              <w:rPr>
                <w:rFonts w:ascii="Calibri" w:hAnsi="Calibri" w:cs="Calibri"/>
                <w:sz w:val="18"/>
              </w:rPr>
              <w:t>€</w:t>
            </w:r>
          </w:p>
        </w:tc>
      </w:tr>
      <w:tr w:rsidR="004E4CEE" w:rsidRPr="008F474A" w:rsidTr="004E4CEE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6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  <w:r w:rsidRPr="008F474A">
              <w:rPr>
                <w:rFonts w:ascii="Calibri" w:hAnsi="Calibri" w:cs="Calibri"/>
                <w:sz w:val="18"/>
              </w:rPr>
              <w:t>€</w:t>
            </w:r>
          </w:p>
        </w:tc>
      </w:tr>
      <w:tr w:rsidR="004E4CEE" w:rsidRPr="008F474A" w:rsidTr="004E4CEE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6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CEE" w:rsidRPr="008F474A" w:rsidRDefault="004E4CEE" w:rsidP="004E4CEE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Calibri" w:hAnsi="Calibri" w:cs="Calibri"/>
                <w:sz w:val="18"/>
              </w:rPr>
            </w:pPr>
            <w:r w:rsidRPr="008F474A">
              <w:rPr>
                <w:rFonts w:ascii="Calibri" w:hAnsi="Calibri" w:cs="Calibri"/>
                <w:sz w:val="18"/>
              </w:rPr>
              <w:t>€</w:t>
            </w:r>
          </w:p>
        </w:tc>
      </w:tr>
    </w:tbl>
    <w:p w:rsidR="004E4CEE" w:rsidRPr="008F474A" w:rsidRDefault="004E4CEE" w:rsidP="004E4CEE">
      <w:pPr>
        <w:pStyle w:val="Intestazione"/>
        <w:tabs>
          <w:tab w:val="clear" w:pos="4819"/>
          <w:tab w:val="clear" w:pos="9638"/>
        </w:tabs>
        <w:spacing w:before="240"/>
        <w:ind w:right="-143"/>
        <w:rPr>
          <w:rFonts w:ascii="Calibri" w:hAnsi="Calibri" w:cs="Calibri"/>
        </w:rPr>
      </w:pPr>
    </w:p>
    <w:p w:rsidR="00AE2B8C" w:rsidRPr="008F474A" w:rsidRDefault="00682248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>18</w:t>
      </w:r>
      <w:r w:rsidR="008A39AF" w:rsidRPr="008F474A">
        <w:rPr>
          <w:rFonts w:ascii="Calibri" w:hAnsi="Calibri" w:cs="Calibri"/>
        </w:rPr>
        <w:t>.</w:t>
      </w:r>
      <w:r w:rsidRPr="008F474A">
        <w:rPr>
          <w:rFonts w:ascii="Calibri" w:hAnsi="Calibri" w:cs="Calibri"/>
        </w:rPr>
        <w:t xml:space="preserve"> Quali sono le altre fonti di copertura del progetto</w:t>
      </w:r>
      <w:r w:rsidR="004E4CEE" w:rsidRPr="008F474A">
        <w:rPr>
          <w:rFonts w:ascii="Calibri" w:hAnsi="Calibri" w:cs="Calibri"/>
        </w:rPr>
        <w:t>?</w:t>
      </w:r>
    </w:p>
    <w:p w:rsidR="008027AD" w:rsidRPr="008F474A" w:rsidRDefault="008027AD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16"/>
          <w:szCs w:val="16"/>
        </w:rPr>
      </w:pPr>
      <w:r w:rsidRPr="008F474A">
        <w:rPr>
          <w:rFonts w:ascii="Calibri" w:hAnsi="Calibri" w:cs="Calibri"/>
          <w:sz w:val="16"/>
          <w:szCs w:val="16"/>
        </w:rPr>
        <w:t xml:space="preserve">Mettere una crocetta sul tipo di </w:t>
      </w:r>
      <w:r w:rsidR="00981754" w:rsidRPr="008F474A">
        <w:rPr>
          <w:rFonts w:ascii="Calibri" w:hAnsi="Calibri" w:cs="Calibri"/>
          <w:sz w:val="16"/>
          <w:szCs w:val="16"/>
        </w:rPr>
        <w:t xml:space="preserve">copertura, </w:t>
      </w:r>
      <w:r w:rsidRPr="008F474A">
        <w:rPr>
          <w:rFonts w:ascii="Calibri" w:hAnsi="Calibri" w:cs="Calibri"/>
          <w:sz w:val="16"/>
          <w:szCs w:val="16"/>
        </w:rPr>
        <w:t xml:space="preserve">sullo stato di disponibilità </w:t>
      </w:r>
      <w:r w:rsidR="00DD37BD" w:rsidRPr="008F474A">
        <w:rPr>
          <w:rFonts w:ascii="Calibri" w:hAnsi="Calibri" w:cs="Calibri"/>
          <w:sz w:val="16"/>
          <w:szCs w:val="16"/>
        </w:rPr>
        <w:t>e indicare</w:t>
      </w:r>
      <w:r w:rsidR="00981754" w:rsidRPr="008F474A">
        <w:rPr>
          <w:rFonts w:ascii="Calibri" w:hAnsi="Calibri" w:cs="Calibri"/>
          <w:sz w:val="16"/>
          <w:szCs w:val="16"/>
        </w:rPr>
        <w:t xml:space="preserve"> l’importo</w:t>
      </w:r>
    </w:p>
    <w:p w:rsidR="00981754" w:rsidRPr="008F474A" w:rsidRDefault="00981754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275"/>
        <w:gridCol w:w="1276"/>
        <w:gridCol w:w="1701"/>
        <w:gridCol w:w="1701"/>
      </w:tblGrid>
      <w:tr w:rsidR="00744911" w:rsidRPr="008F474A" w:rsidTr="00744911">
        <w:trPr>
          <w:trHeight w:val="966"/>
        </w:trPr>
        <w:tc>
          <w:tcPr>
            <w:tcW w:w="3227" w:type="dxa"/>
            <w:shd w:val="clear" w:color="auto" w:fill="auto"/>
            <w:vAlign w:val="center"/>
          </w:tcPr>
          <w:p w:rsidR="00981754" w:rsidRPr="008F474A" w:rsidRDefault="00981754" w:rsidP="00744911">
            <w:pPr>
              <w:pStyle w:val="Intestazione"/>
              <w:tabs>
                <w:tab w:val="clear" w:pos="4819"/>
                <w:tab w:val="clear" w:pos="9638"/>
              </w:tabs>
              <w:ind w:right="-143"/>
              <w:jc w:val="center"/>
              <w:rPr>
                <w:rFonts w:ascii="Calibri" w:hAnsi="Calibri" w:cs="Calibri"/>
                <w:b/>
              </w:rPr>
            </w:pPr>
            <w:r w:rsidRPr="008F474A">
              <w:rPr>
                <w:rFonts w:ascii="Calibri" w:hAnsi="Calibri" w:cs="Calibri"/>
                <w:b/>
              </w:rPr>
              <w:t>Copertura</w:t>
            </w:r>
          </w:p>
        </w:tc>
        <w:tc>
          <w:tcPr>
            <w:tcW w:w="709" w:type="dxa"/>
            <w:vAlign w:val="center"/>
          </w:tcPr>
          <w:p w:rsidR="00981754" w:rsidRPr="008F474A" w:rsidRDefault="00190D03" w:rsidP="00744911">
            <w:pPr>
              <w:pStyle w:val="Intestazione"/>
              <w:tabs>
                <w:tab w:val="clear" w:pos="4819"/>
                <w:tab w:val="clear" w:pos="9638"/>
              </w:tabs>
              <w:ind w:right="-143"/>
              <w:jc w:val="center"/>
              <w:rPr>
                <w:rFonts w:ascii="Calibri" w:hAnsi="Calibri" w:cs="Calibri"/>
                <w:b/>
              </w:rPr>
            </w:pPr>
            <w:r w:rsidRPr="008F474A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1754" w:rsidRPr="008F474A" w:rsidRDefault="00981754" w:rsidP="00744911">
            <w:pPr>
              <w:pStyle w:val="Intestazione"/>
              <w:tabs>
                <w:tab w:val="clear" w:pos="4819"/>
                <w:tab w:val="clear" w:pos="9638"/>
              </w:tabs>
              <w:ind w:right="-143"/>
              <w:jc w:val="center"/>
              <w:rPr>
                <w:rFonts w:ascii="Calibri" w:hAnsi="Calibri" w:cs="Calibri"/>
                <w:b/>
              </w:rPr>
            </w:pPr>
            <w:r w:rsidRPr="008F474A">
              <w:rPr>
                <w:rFonts w:ascii="Calibri" w:hAnsi="Calibri" w:cs="Calibri"/>
                <w:b/>
              </w:rPr>
              <w:t>Acquisito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754" w:rsidRPr="008F474A" w:rsidRDefault="00981754" w:rsidP="00744911">
            <w:pPr>
              <w:pStyle w:val="Intestazione"/>
              <w:tabs>
                <w:tab w:val="clear" w:pos="4819"/>
                <w:tab w:val="clear" w:pos="9638"/>
              </w:tabs>
              <w:ind w:right="-143"/>
              <w:jc w:val="center"/>
              <w:rPr>
                <w:rFonts w:ascii="Calibri" w:hAnsi="Calibri" w:cs="Calibri"/>
                <w:b/>
              </w:rPr>
            </w:pPr>
            <w:r w:rsidRPr="008F474A">
              <w:rPr>
                <w:rFonts w:ascii="Calibri" w:hAnsi="Calibri" w:cs="Calibri"/>
                <w:b/>
              </w:rPr>
              <w:t>Richiesto</w:t>
            </w:r>
          </w:p>
        </w:tc>
        <w:tc>
          <w:tcPr>
            <w:tcW w:w="1701" w:type="dxa"/>
            <w:vAlign w:val="center"/>
          </w:tcPr>
          <w:p w:rsidR="00981754" w:rsidRPr="008F474A" w:rsidRDefault="00DD37BD" w:rsidP="00744911">
            <w:pPr>
              <w:pStyle w:val="Intestazione"/>
              <w:tabs>
                <w:tab w:val="clear" w:pos="4819"/>
                <w:tab w:val="clear" w:pos="9638"/>
              </w:tabs>
              <w:ind w:right="-143"/>
              <w:jc w:val="center"/>
              <w:rPr>
                <w:rFonts w:ascii="Calibri" w:hAnsi="Calibri" w:cs="Calibri"/>
                <w:b/>
              </w:rPr>
            </w:pPr>
            <w:r w:rsidRPr="008F474A">
              <w:rPr>
                <w:rFonts w:ascii="Calibri" w:hAnsi="Calibri" w:cs="Calibri"/>
                <w:b/>
              </w:rPr>
              <w:t>D</w:t>
            </w:r>
            <w:r w:rsidR="00981754" w:rsidRPr="008F474A">
              <w:rPr>
                <w:rFonts w:ascii="Calibri" w:hAnsi="Calibri" w:cs="Calibri"/>
                <w:b/>
              </w:rPr>
              <w:t>a richiedere</w:t>
            </w:r>
          </w:p>
        </w:tc>
        <w:tc>
          <w:tcPr>
            <w:tcW w:w="1701" w:type="dxa"/>
            <w:vAlign w:val="center"/>
          </w:tcPr>
          <w:p w:rsidR="00981754" w:rsidRPr="008F474A" w:rsidRDefault="00981754" w:rsidP="00744911">
            <w:pPr>
              <w:pStyle w:val="Intestazione"/>
              <w:tabs>
                <w:tab w:val="clear" w:pos="4819"/>
                <w:tab w:val="clear" w:pos="9638"/>
              </w:tabs>
              <w:ind w:right="-143"/>
              <w:jc w:val="center"/>
              <w:rPr>
                <w:rFonts w:ascii="Calibri" w:hAnsi="Calibri" w:cs="Calibri"/>
                <w:b/>
              </w:rPr>
            </w:pPr>
            <w:r w:rsidRPr="008F474A">
              <w:rPr>
                <w:rFonts w:ascii="Calibri" w:hAnsi="Calibri" w:cs="Calibri"/>
                <w:b/>
              </w:rPr>
              <w:t>€</w:t>
            </w:r>
          </w:p>
        </w:tc>
      </w:tr>
      <w:tr w:rsidR="00744911" w:rsidRPr="008F474A" w:rsidTr="00744911">
        <w:trPr>
          <w:trHeight w:val="966"/>
        </w:trPr>
        <w:tc>
          <w:tcPr>
            <w:tcW w:w="3227" w:type="dxa"/>
            <w:shd w:val="clear" w:color="auto" w:fill="auto"/>
            <w:vAlign w:val="center"/>
          </w:tcPr>
          <w:p w:rsidR="00981754" w:rsidRPr="008F474A" w:rsidRDefault="00981754" w:rsidP="00DD37BD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Risorse </w:t>
            </w:r>
            <w:r w:rsidR="00DD37BD" w:rsidRPr="008F474A">
              <w:rPr>
                <w:rFonts w:ascii="Calibri" w:hAnsi="Calibri" w:cs="Calibri"/>
              </w:rPr>
              <w:t>f</w:t>
            </w:r>
            <w:r w:rsidRPr="008F474A">
              <w:rPr>
                <w:rFonts w:ascii="Calibri" w:hAnsi="Calibri" w:cs="Calibri"/>
              </w:rPr>
              <w:t xml:space="preserve">inanziarie </w:t>
            </w:r>
            <w:r w:rsidR="00DD37BD" w:rsidRPr="008F474A">
              <w:rPr>
                <w:rFonts w:ascii="Calibri" w:hAnsi="Calibri" w:cs="Calibri"/>
              </w:rPr>
              <w:t>p</w:t>
            </w:r>
            <w:r w:rsidRPr="008F474A">
              <w:rPr>
                <w:rFonts w:ascii="Calibri" w:hAnsi="Calibri" w:cs="Calibri"/>
              </w:rPr>
              <w:t xml:space="preserve">roprie                         </w:t>
            </w:r>
          </w:p>
        </w:tc>
        <w:tc>
          <w:tcPr>
            <w:tcW w:w="709" w:type="dxa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81754" w:rsidRPr="008F474A" w:rsidRDefault="00981754" w:rsidP="00C452B9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81754" w:rsidRPr="008F474A" w:rsidRDefault="00981754" w:rsidP="00C452B9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</w:tr>
      <w:tr w:rsidR="00744911" w:rsidRPr="008F474A" w:rsidTr="00744911">
        <w:trPr>
          <w:trHeight w:val="966"/>
        </w:trPr>
        <w:tc>
          <w:tcPr>
            <w:tcW w:w="3227" w:type="dxa"/>
            <w:shd w:val="clear" w:color="auto" w:fill="auto"/>
            <w:vAlign w:val="center"/>
          </w:tcPr>
          <w:p w:rsidR="00981754" w:rsidRPr="008F474A" w:rsidRDefault="00981754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Ricavi da progetto</w:t>
            </w:r>
          </w:p>
        </w:tc>
        <w:tc>
          <w:tcPr>
            <w:tcW w:w="709" w:type="dxa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81754" w:rsidRPr="008F474A" w:rsidRDefault="00981754" w:rsidP="00C452B9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81754" w:rsidRPr="008F474A" w:rsidRDefault="00981754" w:rsidP="00C452B9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</w:tr>
      <w:tr w:rsidR="00744911" w:rsidRPr="008F474A" w:rsidTr="00744911">
        <w:trPr>
          <w:trHeight w:val="966"/>
        </w:trPr>
        <w:tc>
          <w:tcPr>
            <w:tcW w:w="3227" w:type="dxa"/>
            <w:shd w:val="clear" w:color="auto" w:fill="auto"/>
            <w:vAlign w:val="center"/>
          </w:tcPr>
          <w:p w:rsidR="00981754" w:rsidRPr="008F474A" w:rsidRDefault="00981754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  <w:p w:rsidR="00981754" w:rsidRPr="008F474A" w:rsidRDefault="00981754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Prestiti da Banche e </w:t>
            </w:r>
          </w:p>
          <w:p w:rsidR="00DD37BD" w:rsidRPr="008F474A" w:rsidRDefault="00981754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Altri soggetti </w:t>
            </w:r>
          </w:p>
          <w:p w:rsidR="00981754" w:rsidRPr="008F474A" w:rsidRDefault="00DD37BD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(specificare)</w:t>
            </w:r>
            <w:r w:rsidR="00981754" w:rsidRPr="008F474A">
              <w:rPr>
                <w:rFonts w:ascii="Calibri" w:hAnsi="Calibri" w:cs="Calibri"/>
              </w:rPr>
              <w:t>…………………</w:t>
            </w:r>
            <w:r w:rsidRPr="008F474A">
              <w:rPr>
                <w:rFonts w:ascii="Calibri" w:hAnsi="Calibri" w:cs="Calibri"/>
              </w:rPr>
              <w:t>………….</w:t>
            </w:r>
          </w:p>
          <w:p w:rsidR="00DD37BD" w:rsidRPr="008F474A" w:rsidRDefault="00DD37BD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……………………………………………….</w:t>
            </w:r>
          </w:p>
          <w:p w:rsidR="00DD37BD" w:rsidRPr="008F474A" w:rsidRDefault="00DD37BD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……………………………………………….</w:t>
            </w:r>
          </w:p>
          <w:p w:rsidR="00981754" w:rsidRPr="008F474A" w:rsidRDefault="00981754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81754" w:rsidRPr="008F474A" w:rsidRDefault="00981754" w:rsidP="00C452B9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81754" w:rsidRPr="008F474A" w:rsidRDefault="00981754" w:rsidP="00C452B9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</w:tr>
      <w:tr w:rsidR="00744911" w:rsidRPr="008F474A" w:rsidTr="00744911">
        <w:trPr>
          <w:trHeight w:val="966"/>
        </w:trPr>
        <w:tc>
          <w:tcPr>
            <w:tcW w:w="3227" w:type="dxa"/>
            <w:shd w:val="clear" w:color="auto" w:fill="auto"/>
            <w:vAlign w:val="center"/>
          </w:tcPr>
          <w:p w:rsidR="00981754" w:rsidRPr="008F474A" w:rsidRDefault="00981754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Altro (specificare)</w:t>
            </w:r>
            <w:r w:rsidR="00DD37BD" w:rsidRPr="008F474A">
              <w:rPr>
                <w:rFonts w:ascii="Calibri" w:hAnsi="Calibri" w:cs="Calibri"/>
              </w:rPr>
              <w:t>……………………..</w:t>
            </w:r>
          </w:p>
          <w:p w:rsidR="00981754" w:rsidRPr="008F474A" w:rsidRDefault="00981754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…………………</w:t>
            </w:r>
            <w:r w:rsidR="00DD37BD" w:rsidRPr="008F474A">
              <w:rPr>
                <w:rFonts w:ascii="Calibri" w:hAnsi="Calibri" w:cs="Calibri"/>
              </w:rPr>
              <w:t>…………………………….</w:t>
            </w:r>
          </w:p>
          <w:p w:rsidR="00DD37BD" w:rsidRPr="008F474A" w:rsidRDefault="00DD37BD" w:rsidP="00981754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……………………………………………….</w:t>
            </w:r>
          </w:p>
        </w:tc>
        <w:tc>
          <w:tcPr>
            <w:tcW w:w="709" w:type="dxa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81754" w:rsidRPr="008F474A" w:rsidRDefault="00981754" w:rsidP="003E6A7B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81754" w:rsidRPr="008F474A" w:rsidRDefault="00981754" w:rsidP="00C452B9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81754" w:rsidRPr="008F474A" w:rsidRDefault="00981754" w:rsidP="00C452B9">
            <w:pPr>
              <w:pStyle w:val="Intestazione"/>
              <w:tabs>
                <w:tab w:val="clear" w:pos="4819"/>
                <w:tab w:val="clear" w:pos="9638"/>
              </w:tabs>
              <w:ind w:right="-143"/>
              <w:rPr>
                <w:rFonts w:ascii="Calibri" w:hAnsi="Calibri" w:cs="Calibri"/>
              </w:rPr>
            </w:pPr>
          </w:p>
        </w:tc>
      </w:tr>
    </w:tbl>
    <w:p w:rsidR="00254147" w:rsidRPr="008F474A" w:rsidRDefault="00254147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972"/>
        <w:gridCol w:w="598"/>
        <w:gridCol w:w="1381"/>
        <w:gridCol w:w="1128"/>
        <w:gridCol w:w="848"/>
        <w:gridCol w:w="1269"/>
        <w:gridCol w:w="991"/>
        <w:gridCol w:w="1269"/>
      </w:tblGrid>
      <w:tr w:rsidR="00F41EFC" w:rsidRPr="008F47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 w:rsidP="0068224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1</w:t>
            </w:r>
            <w:r w:rsidR="00682248" w:rsidRPr="008F474A">
              <w:rPr>
                <w:rFonts w:ascii="Calibri" w:hAnsi="Calibri" w:cs="Calibri"/>
              </w:rPr>
              <w:t>9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Durata del progetto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Numero mesi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Inizio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Termine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254147" w:rsidRPr="008F474A" w:rsidRDefault="00254147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9457"/>
      </w:tblGrid>
      <w:tr w:rsidR="00F41EFC" w:rsidRPr="008F474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682248" w:rsidP="00DE53E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20</w:t>
            </w:r>
            <w:r w:rsidR="008A39AF" w:rsidRPr="008F474A">
              <w:rPr>
                <w:rFonts w:ascii="Calibri" w:hAnsi="Calibri" w:cs="Calibri"/>
              </w:rPr>
              <w:t>.</w:t>
            </w:r>
          </w:p>
        </w:tc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Indicare se il progetto (iniziativa) è già stato parzialmente realizzato</w:t>
            </w: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851"/>
        <w:gridCol w:w="283"/>
        <w:gridCol w:w="1134"/>
        <w:gridCol w:w="6946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SI’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Specificare lo stato di avanzamento</w:t>
            </w: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919"/>
      </w:tblGrid>
      <w:tr w:rsidR="00F41EFC" w:rsidRPr="008F474A">
        <w:trPr>
          <w:cantSplit/>
        </w:trPr>
        <w:tc>
          <w:tcPr>
            <w:tcW w:w="293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563"/>
        <w:gridCol w:w="6894"/>
      </w:tblGrid>
      <w:tr w:rsidR="00F41EFC" w:rsidRPr="008F474A" w:rsidTr="00254147">
        <w:trPr>
          <w:cantSplit/>
          <w:trHeight w:val="329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  <w:tr w:rsidR="00F41EFC" w:rsidRPr="008F474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DE53EC" w:rsidP="0068224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lastRenderedPageBreak/>
              <w:t>2</w:t>
            </w:r>
            <w:r w:rsidR="00682248" w:rsidRPr="008F474A">
              <w:rPr>
                <w:rFonts w:ascii="Calibri" w:hAnsi="Calibri" w:cs="Calibri"/>
              </w:rPr>
              <w:t>1</w:t>
            </w:r>
            <w:r w:rsidR="008A39AF" w:rsidRPr="008F474A">
              <w:rPr>
                <w:rFonts w:ascii="Calibri" w:hAnsi="Calibri" w:cs="Calibri"/>
              </w:rPr>
              <w:t>.</w:t>
            </w:r>
            <w:r w:rsidRPr="008F47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Nel caso in cui il progetto comporti interventi di costruzione, ristrutturazione o restauro di immobili, la struttura oggetto di intervento è:</w:t>
            </w:r>
          </w:p>
          <w:p w:rsidR="00254147" w:rsidRPr="008F474A" w:rsidRDefault="00254147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9214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di vostra proprietà</w:t>
            </w: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3261"/>
        <w:gridCol w:w="5953"/>
      </w:tblGrid>
      <w:tr w:rsidR="00F41EFC" w:rsidRPr="008F474A" w:rsidTr="005B413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in comodato gratuito, concesso da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 w:rsidP="009A11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  <w:tr w:rsidR="005B413E" w:rsidRPr="008F474A" w:rsidTr="005B413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B413E" w:rsidRPr="008F474A" w:rsidRDefault="008A39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d</w:t>
            </w:r>
            <w:r w:rsidR="005B413E" w:rsidRPr="008F474A">
              <w:rPr>
                <w:rFonts w:ascii="Calibri" w:hAnsi="Calibri" w:cs="Calibri"/>
                <w:sz w:val="16"/>
              </w:rPr>
              <w:t xml:space="preserve">ata di concessione 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13E" w:rsidRPr="008F474A" w:rsidRDefault="005B413E" w:rsidP="009A11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  <w:tr w:rsidR="005B413E" w:rsidRPr="008F474A" w:rsidTr="005B413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B413E" w:rsidRPr="008F474A" w:rsidRDefault="008A39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d</w:t>
            </w:r>
            <w:r w:rsidR="005B413E" w:rsidRPr="008F474A">
              <w:rPr>
                <w:rFonts w:ascii="Calibri" w:hAnsi="Calibri" w:cs="Calibri"/>
                <w:sz w:val="16"/>
              </w:rPr>
              <w:t xml:space="preserve">ata Termine 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13E" w:rsidRPr="008F474A" w:rsidRDefault="005B413E" w:rsidP="009A11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  <w:tr w:rsidR="005B413E" w:rsidRPr="008F474A" w:rsidTr="005B413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B413E" w:rsidRPr="008F474A" w:rsidRDefault="008A39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r</w:t>
            </w:r>
            <w:r w:rsidR="005B413E" w:rsidRPr="008F474A">
              <w:rPr>
                <w:rFonts w:ascii="Calibri" w:hAnsi="Calibri" w:cs="Calibri"/>
                <w:sz w:val="16"/>
              </w:rPr>
              <w:t xml:space="preserve">innovabilità 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13E" w:rsidRPr="008F474A" w:rsidRDefault="005B413E" w:rsidP="009A11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  <w:tr w:rsidR="005B413E" w:rsidRPr="008F474A" w:rsidTr="005B413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B413E" w:rsidRPr="008F474A" w:rsidRDefault="008A39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e</w:t>
            </w:r>
            <w:r w:rsidR="005B413E" w:rsidRPr="008F474A">
              <w:rPr>
                <w:rFonts w:ascii="Calibri" w:hAnsi="Calibri" w:cs="Calibri"/>
                <w:sz w:val="16"/>
              </w:rPr>
              <w:t xml:space="preserve">ventuale Canone Annuale 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13E" w:rsidRPr="008F474A" w:rsidRDefault="005B413E" w:rsidP="009A116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1418"/>
        <w:gridCol w:w="4789"/>
        <w:gridCol w:w="3007"/>
      </w:tblGrid>
      <w:tr w:rsidR="00F41EFC" w:rsidRPr="008F474A" w:rsidTr="003A0382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in affitto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Specificare la data di scadenza del contratto</w:t>
            </w:r>
          </w:p>
        </w:tc>
        <w:tc>
          <w:tcPr>
            <w:tcW w:w="3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  <w:tr w:rsidR="005B413E" w:rsidRPr="008F474A" w:rsidTr="003A0382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13E" w:rsidRPr="008F474A" w:rsidRDefault="008A39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p</w:t>
            </w:r>
            <w:r w:rsidR="003A0382" w:rsidRPr="008F474A">
              <w:rPr>
                <w:rFonts w:ascii="Calibri" w:hAnsi="Calibri" w:cs="Calibri"/>
                <w:sz w:val="16"/>
              </w:rPr>
              <w:t>roprietà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13E" w:rsidRPr="008F474A" w:rsidRDefault="005B413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  <w:tr w:rsidR="003A0382" w:rsidRPr="008F474A" w:rsidTr="003A0382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382" w:rsidRPr="008F474A" w:rsidRDefault="003A038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A0382" w:rsidRPr="008F474A" w:rsidRDefault="003A03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382" w:rsidRPr="008F474A" w:rsidRDefault="008A39AF" w:rsidP="008A39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c</w:t>
            </w:r>
            <w:r w:rsidR="003A0382" w:rsidRPr="008F474A">
              <w:rPr>
                <w:rFonts w:ascii="Calibri" w:hAnsi="Calibri" w:cs="Calibri"/>
                <w:sz w:val="16"/>
              </w:rPr>
              <w:t>anone</w:t>
            </w:r>
            <w:r w:rsidRPr="008F474A">
              <w:rPr>
                <w:rFonts w:ascii="Calibri" w:hAnsi="Calibri" w:cs="Calibri"/>
                <w:sz w:val="16"/>
              </w:rPr>
              <w:t xml:space="preserve"> a</w:t>
            </w:r>
            <w:r w:rsidR="003A0382" w:rsidRPr="008F474A">
              <w:rPr>
                <w:rFonts w:ascii="Calibri" w:hAnsi="Calibri" w:cs="Calibri"/>
                <w:sz w:val="16"/>
              </w:rPr>
              <w:t xml:space="preserve">nnuale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A0382" w:rsidRPr="008F474A" w:rsidRDefault="003A03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382" w:rsidRPr="008F474A" w:rsidRDefault="003A03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1418"/>
        <w:gridCol w:w="7796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41EFC" w:rsidRPr="008F474A" w:rsidRDefault="008A39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6"/>
              </w:rPr>
            </w:pPr>
            <w:r w:rsidRPr="008F474A">
              <w:rPr>
                <w:rFonts w:ascii="Calibri" w:hAnsi="Calibri" w:cs="Calibri"/>
                <w:sz w:val="16"/>
              </w:rPr>
              <w:t>a</w:t>
            </w:r>
            <w:r w:rsidR="00F41EFC" w:rsidRPr="008F474A">
              <w:rPr>
                <w:rFonts w:ascii="Calibri" w:hAnsi="Calibri" w:cs="Calibri"/>
                <w:sz w:val="16"/>
              </w:rPr>
              <w:t>ltro</w:t>
            </w:r>
          </w:p>
        </w:tc>
        <w:tc>
          <w:tcPr>
            <w:tcW w:w="77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A31882" w:rsidRPr="008F474A" w:rsidRDefault="00A31882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:rsidR="00F41EFC" w:rsidRPr="008F474A" w:rsidRDefault="00DD37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L’i</w:t>
            </w:r>
            <w:r w:rsidR="005E60DC" w:rsidRPr="008F474A">
              <w:rPr>
                <w:rFonts w:ascii="Calibri" w:hAnsi="Calibri" w:cs="Calibri"/>
              </w:rPr>
              <w:t xml:space="preserve">mmobile </w:t>
            </w:r>
            <w:r w:rsidR="00F41EFC" w:rsidRPr="008F474A">
              <w:rPr>
                <w:rFonts w:ascii="Calibri" w:hAnsi="Calibri" w:cs="Calibri"/>
              </w:rPr>
              <w:t>è assoggettat</w:t>
            </w:r>
            <w:r w:rsidR="005E60DC" w:rsidRPr="008F474A">
              <w:rPr>
                <w:rFonts w:ascii="Calibri" w:hAnsi="Calibri" w:cs="Calibri"/>
              </w:rPr>
              <w:t>o</w:t>
            </w:r>
            <w:r w:rsidR="00F41EFC" w:rsidRPr="008F474A">
              <w:rPr>
                <w:rFonts w:ascii="Calibri" w:hAnsi="Calibri" w:cs="Calibri"/>
              </w:rPr>
              <w:t xml:space="preserve"> a vincoli (ad esempio, </w:t>
            </w:r>
            <w:r w:rsidR="005E60DC" w:rsidRPr="008F474A">
              <w:rPr>
                <w:rFonts w:ascii="Calibri" w:hAnsi="Calibri" w:cs="Calibri"/>
              </w:rPr>
              <w:t>è tutelato ai sensi del D. Lgs. 42/2004</w:t>
            </w:r>
            <w:r w:rsidR="00F41EFC" w:rsidRPr="008F474A">
              <w:rPr>
                <w:rFonts w:ascii="Calibri" w:hAnsi="Calibri" w:cs="Calibri"/>
              </w:rPr>
              <w:t>)?</w:t>
            </w:r>
          </w:p>
          <w:p w:rsidR="00A34D74" w:rsidRPr="008F474A" w:rsidRDefault="00A34D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851"/>
        <w:gridCol w:w="283"/>
        <w:gridCol w:w="1418"/>
        <w:gridCol w:w="1984"/>
        <w:gridCol w:w="4678"/>
      </w:tblGrid>
      <w:tr w:rsidR="00F41EFC" w:rsidRPr="008F474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SI’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i/>
                <w:iCs/>
              </w:rPr>
            </w:pPr>
            <w:r w:rsidRPr="008F474A">
              <w:rPr>
                <w:rFonts w:ascii="Calibri" w:hAnsi="Calibri" w:cs="Calibri"/>
                <w:i/>
                <w:iCs/>
              </w:rPr>
              <w:t>Specificare</w:t>
            </w:r>
          </w:p>
        </w:tc>
        <w:tc>
          <w:tcPr>
            <w:tcW w:w="4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EFC" w:rsidRPr="008F474A" w:rsidRDefault="00F41E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18"/>
              </w:rPr>
            </w:pPr>
          </w:p>
        </w:tc>
      </w:tr>
    </w:tbl>
    <w:p w:rsidR="004E4CEE" w:rsidRPr="008F474A" w:rsidRDefault="004E4CEE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p w:rsidR="00F74280" w:rsidRDefault="00F74280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b/>
        </w:rPr>
      </w:pPr>
    </w:p>
    <w:p w:rsidR="00A16D5B" w:rsidRPr="008F474A" w:rsidRDefault="00A16D5B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b/>
        </w:rPr>
      </w:pPr>
    </w:p>
    <w:p w:rsidR="00F41EFC" w:rsidRPr="008F474A" w:rsidRDefault="009A116F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b/>
        </w:rPr>
      </w:pPr>
      <w:r w:rsidRPr="008F474A">
        <w:rPr>
          <w:rFonts w:ascii="Calibri" w:hAnsi="Calibri" w:cs="Calibri"/>
          <w:b/>
        </w:rPr>
        <w:t xml:space="preserve">Documenti Obbligatori </w:t>
      </w:r>
    </w:p>
    <w:p w:rsidR="00254147" w:rsidRPr="008F474A" w:rsidRDefault="00254147" w:rsidP="00254147">
      <w:pPr>
        <w:pStyle w:val="Intestazione"/>
        <w:tabs>
          <w:tab w:val="clear" w:pos="4819"/>
          <w:tab w:val="clear" w:pos="9638"/>
        </w:tabs>
        <w:ind w:left="720" w:right="-143"/>
        <w:rPr>
          <w:rFonts w:ascii="Calibri" w:hAnsi="Calibri" w:cs="Calibri"/>
          <w:b/>
          <w:bCs/>
        </w:rPr>
      </w:pPr>
    </w:p>
    <w:p w:rsidR="009A116F" w:rsidRPr="008F474A" w:rsidRDefault="009A116F" w:rsidP="00F74280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Lettera di </w:t>
      </w:r>
      <w:r w:rsidR="00DA4CA7" w:rsidRPr="008F474A">
        <w:rPr>
          <w:rFonts w:ascii="Calibri" w:hAnsi="Calibri" w:cs="Calibri"/>
        </w:rPr>
        <w:t>presentazione</w:t>
      </w:r>
      <w:r w:rsidR="0080523F" w:rsidRPr="008F474A">
        <w:rPr>
          <w:rFonts w:ascii="Calibri" w:hAnsi="Calibri" w:cs="Calibri"/>
        </w:rPr>
        <w:t xml:space="preserve"> dell’ente attuatore e dei partner</w:t>
      </w:r>
      <w:r w:rsidR="007050ED" w:rsidRPr="008F474A">
        <w:rPr>
          <w:rFonts w:ascii="Calibri" w:hAnsi="Calibri" w:cs="Calibri"/>
        </w:rPr>
        <w:t xml:space="preserve"> </w:t>
      </w:r>
      <w:r w:rsidRPr="008F474A">
        <w:rPr>
          <w:rFonts w:ascii="Calibri" w:hAnsi="Calibri" w:cs="Calibri"/>
        </w:rPr>
        <w:t>sottoscritta dal legale rappresentante</w:t>
      </w:r>
      <w:r w:rsidR="0080523F" w:rsidRPr="008F474A">
        <w:rPr>
          <w:rFonts w:ascii="Calibri" w:hAnsi="Calibri" w:cs="Calibri"/>
        </w:rPr>
        <w:t>;</w:t>
      </w:r>
    </w:p>
    <w:p w:rsidR="00F41EFC" w:rsidRPr="008F474A" w:rsidRDefault="00F41EFC" w:rsidP="00F74280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>Copia dell’atto costitutivo dell’ente</w:t>
      </w:r>
      <w:r w:rsidR="005B7113" w:rsidRPr="008F474A">
        <w:rPr>
          <w:rFonts w:ascii="Calibri" w:hAnsi="Calibri" w:cs="Calibri"/>
        </w:rPr>
        <w:t xml:space="preserve"> (solo per Enti privati)</w:t>
      </w:r>
      <w:r w:rsidRPr="008F474A">
        <w:rPr>
          <w:rFonts w:ascii="Calibri" w:hAnsi="Calibri" w:cs="Calibri"/>
        </w:rPr>
        <w:t>;</w:t>
      </w:r>
    </w:p>
    <w:p w:rsidR="00F41EFC" w:rsidRPr="008F474A" w:rsidRDefault="00F41EFC" w:rsidP="00F74280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>Copia dello statuto vigente</w:t>
      </w:r>
      <w:r w:rsidR="005B7113" w:rsidRPr="008F474A">
        <w:rPr>
          <w:rFonts w:ascii="Calibri" w:hAnsi="Calibri" w:cs="Calibri"/>
        </w:rPr>
        <w:t xml:space="preserve"> (solo per Enti privati)</w:t>
      </w:r>
      <w:r w:rsidRPr="008F474A">
        <w:rPr>
          <w:rFonts w:ascii="Calibri" w:hAnsi="Calibri" w:cs="Calibri"/>
        </w:rPr>
        <w:t>;</w:t>
      </w:r>
    </w:p>
    <w:p w:rsidR="00F41EFC" w:rsidRPr="00A16D5B" w:rsidRDefault="00F41EFC" w:rsidP="00F74280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Copia </w:t>
      </w:r>
      <w:r w:rsidR="000302C0" w:rsidRPr="008F474A">
        <w:rPr>
          <w:rFonts w:ascii="Calibri" w:hAnsi="Calibri" w:cs="Calibri"/>
        </w:rPr>
        <w:t xml:space="preserve">degli ultimi due bilanci </w:t>
      </w:r>
      <w:r w:rsidRPr="008F474A">
        <w:rPr>
          <w:rFonts w:ascii="Calibri" w:hAnsi="Calibri" w:cs="Calibri"/>
        </w:rPr>
        <w:t>consuntiv</w:t>
      </w:r>
      <w:r w:rsidR="000302C0" w:rsidRPr="008F474A">
        <w:rPr>
          <w:rFonts w:ascii="Calibri" w:hAnsi="Calibri" w:cs="Calibri"/>
        </w:rPr>
        <w:t>i</w:t>
      </w:r>
      <w:r w:rsidRPr="008F474A">
        <w:rPr>
          <w:rFonts w:ascii="Calibri" w:hAnsi="Calibri" w:cs="Calibri"/>
        </w:rPr>
        <w:t xml:space="preserve"> approvat</w:t>
      </w:r>
      <w:r w:rsidR="000302C0" w:rsidRPr="008F474A">
        <w:rPr>
          <w:rFonts w:ascii="Calibri" w:hAnsi="Calibri" w:cs="Calibri"/>
        </w:rPr>
        <w:t>i</w:t>
      </w:r>
      <w:r w:rsidRPr="008F474A">
        <w:rPr>
          <w:rFonts w:ascii="Calibri" w:hAnsi="Calibri" w:cs="Calibri"/>
        </w:rPr>
        <w:t xml:space="preserve"> e del bilancio preventivo dell’esercizio</w:t>
      </w:r>
      <w:r w:rsidR="005B7113" w:rsidRPr="008F474A">
        <w:rPr>
          <w:rFonts w:ascii="Calibri" w:hAnsi="Calibri" w:cs="Calibri"/>
        </w:rPr>
        <w:t xml:space="preserve"> corrente (solo per </w:t>
      </w:r>
      <w:r w:rsidR="005B7113" w:rsidRPr="00A16D5B">
        <w:rPr>
          <w:rFonts w:ascii="Calibri" w:hAnsi="Calibri" w:cs="Calibri"/>
        </w:rPr>
        <w:t>Enti privati)</w:t>
      </w:r>
      <w:r w:rsidRPr="00A16D5B">
        <w:rPr>
          <w:rFonts w:ascii="Calibri" w:hAnsi="Calibri" w:cs="Calibri"/>
        </w:rPr>
        <w:t>;</w:t>
      </w:r>
    </w:p>
    <w:p w:rsidR="0062101C" w:rsidRPr="00A16D5B" w:rsidRDefault="0062101C" w:rsidP="0062101C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A16D5B">
        <w:rPr>
          <w:rFonts w:ascii="Calibri" w:hAnsi="Calibri" w:cs="Calibri"/>
        </w:rPr>
        <w:t xml:space="preserve">Elenco degli organi sociali; </w:t>
      </w:r>
    </w:p>
    <w:p w:rsidR="00F41EFC" w:rsidRPr="00A16D5B" w:rsidRDefault="00F41EFC" w:rsidP="00F74280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A16D5B">
        <w:rPr>
          <w:rFonts w:ascii="Calibri" w:hAnsi="Calibri" w:cs="Calibri"/>
        </w:rPr>
        <w:t>Copia cartacea del Modulo integralmente compilato e sottoscritto</w:t>
      </w:r>
      <w:r w:rsidR="0062101C" w:rsidRPr="00A16D5B">
        <w:rPr>
          <w:rFonts w:ascii="Calibri" w:hAnsi="Calibri" w:cs="Calibri"/>
        </w:rPr>
        <w:t xml:space="preserve"> dall’ente attuatore unico o capofila, in caso di partenariato</w:t>
      </w:r>
      <w:r w:rsidRPr="00A16D5B">
        <w:rPr>
          <w:rFonts w:ascii="Calibri" w:hAnsi="Calibri" w:cs="Calibri"/>
        </w:rPr>
        <w:t>;</w:t>
      </w:r>
    </w:p>
    <w:p w:rsidR="00F41EFC" w:rsidRPr="00A16D5B" w:rsidRDefault="00F41EFC" w:rsidP="00F74280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A16D5B">
        <w:rPr>
          <w:rFonts w:ascii="Calibri" w:hAnsi="Calibri" w:cs="Calibri"/>
        </w:rPr>
        <w:t>Descrizione dettagliata del progetto;</w:t>
      </w:r>
    </w:p>
    <w:p w:rsidR="00F41EFC" w:rsidRPr="00A16D5B" w:rsidRDefault="00F41EFC" w:rsidP="00F74280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A16D5B">
        <w:rPr>
          <w:rFonts w:ascii="Calibri" w:hAnsi="Calibri" w:cs="Calibri"/>
        </w:rPr>
        <w:t>Piano finanziario dettagliato, articolato in piano di spesa e piano di copertura delle spese</w:t>
      </w:r>
      <w:r w:rsidR="00D546F1" w:rsidRPr="00A16D5B">
        <w:rPr>
          <w:rFonts w:ascii="Calibri" w:hAnsi="Calibri" w:cs="Calibri"/>
        </w:rPr>
        <w:t>;</w:t>
      </w:r>
    </w:p>
    <w:p w:rsidR="00D546F1" w:rsidRPr="00A16D5B" w:rsidRDefault="00D546F1" w:rsidP="00F74280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A16D5B">
        <w:rPr>
          <w:rFonts w:ascii="Calibri" w:hAnsi="Calibri" w:cs="Calibri"/>
        </w:rPr>
        <w:t>Preventivi di spesa per l’acquisto di beni, attrezzature e automezzi se pari o superiori a 20 mila euro</w:t>
      </w:r>
      <w:r w:rsidR="0062101C" w:rsidRPr="00A16D5B">
        <w:rPr>
          <w:rFonts w:ascii="Calibri" w:hAnsi="Calibri" w:cs="Calibri"/>
        </w:rPr>
        <w:t>;</w:t>
      </w:r>
    </w:p>
    <w:p w:rsidR="0062101C" w:rsidRPr="00A16D5B" w:rsidRDefault="0062101C" w:rsidP="00F74280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</w:rPr>
      </w:pPr>
      <w:r w:rsidRPr="00A16D5B">
        <w:rPr>
          <w:rFonts w:ascii="Calibri" w:hAnsi="Calibri" w:cs="Calibri"/>
        </w:rPr>
        <w:t xml:space="preserve">Accordo di partenariato/di rete, dove previsto. </w:t>
      </w:r>
    </w:p>
    <w:p w:rsidR="0062101C" w:rsidRPr="00A16D5B" w:rsidRDefault="0062101C" w:rsidP="00F74280">
      <w:pPr>
        <w:pStyle w:val="Intestazione"/>
        <w:tabs>
          <w:tab w:val="clear" w:pos="4819"/>
          <w:tab w:val="clear" w:pos="9638"/>
        </w:tabs>
        <w:spacing w:line="276" w:lineRule="auto"/>
        <w:ind w:right="-143"/>
        <w:jc w:val="both"/>
        <w:rPr>
          <w:rFonts w:ascii="Calibri" w:hAnsi="Calibri" w:cs="Calibri"/>
        </w:rPr>
      </w:pPr>
    </w:p>
    <w:p w:rsidR="0062101C" w:rsidRPr="00A16D5B" w:rsidRDefault="00754425" w:rsidP="00F74280">
      <w:pPr>
        <w:pStyle w:val="Intestazione"/>
        <w:tabs>
          <w:tab w:val="clear" w:pos="4819"/>
          <w:tab w:val="clear" w:pos="9638"/>
        </w:tabs>
        <w:spacing w:line="276" w:lineRule="auto"/>
        <w:ind w:right="-143"/>
        <w:jc w:val="both"/>
        <w:rPr>
          <w:rFonts w:ascii="Calibri" w:hAnsi="Calibri" w:cs="Calibri"/>
        </w:rPr>
      </w:pPr>
      <w:r w:rsidRPr="00A16D5B">
        <w:rPr>
          <w:rFonts w:ascii="Calibri" w:hAnsi="Calibri" w:cs="Calibri"/>
        </w:rPr>
        <w:t>I documenti di cui da</w:t>
      </w:r>
      <w:r w:rsidR="0062101C" w:rsidRPr="00A16D5B">
        <w:rPr>
          <w:rFonts w:ascii="Calibri" w:hAnsi="Calibri" w:cs="Calibri"/>
        </w:rPr>
        <w:t xml:space="preserve">l punto 1 al punto </w:t>
      </w:r>
      <w:r w:rsidRPr="00A16D5B">
        <w:rPr>
          <w:rFonts w:ascii="Calibri" w:hAnsi="Calibri" w:cs="Calibri"/>
        </w:rPr>
        <w:t>5 dovranno essere prodotti anche</w:t>
      </w:r>
      <w:r w:rsidR="0062101C" w:rsidRPr="00A16D5B">
        <w:rPr>
          <w:rFonts w:ascii="Calibri" w:hAnsi="Calibri" w:cs="Calibri"/>
        </w:rPr>
        <w:t xml:space="preserve"> per i partner, se </w:t>
      </w:r>
      <w:r w:rsidRPr="00A16D5B">
        <w:rPr>
          <w:rFonts w:ascii="Calibri" w:hAnsi="Calibri" w:cs="Calibri"/>
        </w:rPr>
        <w:t>previsti</w:t>
      </w:r>
      <w:r w:rsidR="0062101C" w:rsidRPr="00A16D5B">
        <w:rPr>
          <w:rFonts w:ascii="Calibri" w:hAnsi="Calibri" w:cs="Calibri"/>
        </w:rPr>
        <w:t xml:space="preserve">. </w:t>
      </w:r>
    </w:p>
    <w:p w:rsidR="0062101C" w:rsidRDefault="0062101C" w:rsidP="0062101C">
      <w:pPr>
        <w:pStyle w:val="Intestazione"/>
        <w:tabs>
          <w:tab w:val="clear" w:pos="4819"/>
          <w:tab w:val="clear" w:pos="9638"/>
        </w:tabs>
        <w:spacing w:line="276" w:lineRule="auto"/>
        <w:ind w:right="-143"/>
        <w:jc w:val="both"/>
        <w:rPr>
          <w:rFonts w:ascii="Calibri" w:hAnsi="Calibri" w:cs="Calibri"/>
        </w:rPr>
      </w:pPr>
    </w:p>
    <w:p w:rsidR="0062101C" w:rsidRPr="008F474A" w:rsidRDefault="0062101C" w:rsidP="0062101C">
      <w:pPr>
        <w:pStyle w:val="Intestazione"/>
        <w:tabs>
          <w:tab w:val="clear" w:pos="4819"/>
          <w:tab w:val="clear" w:pos="9638"/>
        </w:tabs>
        <w:spacing w:line="276" w:lineRule="auto"/>
        <w:ind w:right="-143"/>
        <w:jc w:val="both"/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Nel caso in cui il progetto comporti interventi di costruzione, ristrutturazione o restauro di immobili: </w:t>
      </w:r>
    </w:p>
    <w:p w:rsidR="006477AF" w:rsidRPr="008F474A" w:rsidRDefault="006477AF" w:rsidP="0062101C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spacing w:line="276" w:lineRule="auto"/>
        <w:ind w:right="-143"/>
        <w:jc w:val="both"/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atto di proprietà o titolo di disponibilità dell’edificio; </w:t>
      </w:r>
    </w:p>
    <w:p w:rsidR="006477AF" w:rsidRPr="008F474A" w:rsidRDefault="006477AF" w:rsidP="0062101C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spacing w:line="276" w:lineRule="auto"/>
        <w:ind w:right="-143"/>
        <w:jc w:val="both"/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progettazione architettonica </w:t>
      </w:r>
      <w:r w:rsidRPr="008F474A">
        <w:rPr>
          <w:rFonts w:ascii="Calibri" w:hAnsi="Calibri" w:cs="Calibri"/>
          <w:b/>
          <w:u w:val="single"/>
        </w:rPr>
        <w:t>almeno</w:t>
      </w:r>
      <w:r w:rsidRPr="008F474A">
        <w:rPr>
          <w:rFonts w:ascii="Calibri" w:hAnsi="Calibri" w:cs="Calibri"/>
        </w:rPr>
        <w:t xml:space="preserve"> a livello di progetto di fattibilità tecnica ed economica (con riferimento al nuovo Codice degli appalti e delle concessioni D. Lgs. 50/2016, art. 23) completa di relazione tecnica e di stime economiche e, laddove </w:t>
      </w:r>
      <w:r w:rsidR="006C4012" w:rsidRPr="008F474A">
        <w:rPr>
          <w:rFonts w:ascii="Calibri" w:hAnsi="Calibri" w:cs="Calibri"/>
        </w:rPr>
        <w:t>disponibile, di computo metrico.</w:t>
      </w:r>
      <w:r w:rsidRPr="008F474A">
        <w:rPr>
          <w:rFonts w:ascii="Calibri" w:hAnsi="Calibri" w:cs="Calibri"/>
        </w:rPr>
        <w:t xml:space="preserve"> </w:t>
      </w:r>
    </w:p>
    <w:p w:rsidR="004E4CEE" w:rsidRPr="008F474A" w:rsidRDefault="004E4CEE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p w:rsidR="00DE53EC" w:rsidRPr="008F474A" w:rsidRDefault="003A0382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b/>
        </w:rPr>
      </w:pPr>
      <w:r w:rsidRPr="008F474A">
        <w:rPr>
          <w:rFonts w:ascii="Calibri" w:hAnsi="Calibri" w:cs="Calibri"/>
          <w:b/>
        </w:rPr>
        <w:t>Documenti</w:t>
      </w:r>
      <w:r w:rsidR="00F7530C" w:rsidRPr="008F474A">
        <w:rPr>
          <w:rFonts w:ascii="Calibri" w:hAnsi="Calibri" w:cs="Calibri"/>
          <w:b/>
        </w:rPr>
        <w:t xml:space="preserve"> </w:t>
      </w:r>
      <w:r w:rsidR="005B7113" w:rsidRPr="008F474A">
        <w:rPr>
          <w:rFonts w:ascii="Calibri" w:hAnsi="Calibri" w:cs="Calibri"/>
          <w:b/>
        </w:rPr>
        <w:t>facoltativi</w:t>
      </w:r>
      <w:r w:rsidRPr="008F474A">
        <w:rPr>
          <w:rFonts w:ascii="Calibri" w:hAnsi="Calibri" w:cs="Calibri"/>
          <w:b/>
        </w:rPr>
        <w:t xml:space="preserve"> </w:t>
      </w:r>
    </w:p>
    <w:p w:rsidR="009A116F" w:rsidRPr="008F474A" w:rsidRDefault="009A116F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p w:rsidR="006477AF" w:rsidRPr="008F474A" w:rsidRDefault="006477AF" w:rsidP="00F74280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spacing w:line="276" w:lineRule="auto"/>
        <w:ind w:right="-143"/>
        <w:jc w:val="both"/>
        <w:rPr>
          <w:rFonts w:ascii="Calibri" w:hAnsi="Calibri" w:cs="Calibri"/>
        </w:rPr>
      </w:pPr>
      <w:r w:rsidRPr="008F474A">
        <w:rPr>
          <w:rFonts w:ascii="Calibri" w:hAnsi="Calibri" w:cs="Calibri"/>
        </w:rPr>
        <w:t xml:space="preserve">nel caso di interventi di costruzione, ristrutturazione o restauro di immobili, presenza della segnalazione certificata di inizio attività SCIA/permesso di costruzione, se già presentati; </w:t>
      </w:r>
    </w:p>
    <w:p w:rsidR="006477AF" w:rsidRPr="008F474A" w:rsidRDefault="006477AF" w:rsidP="00F74280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spacing w:line="276" w:lineRule="auto"/>
        <w:ind w:right="-143"/>
        <w:jc w:val="both"/>
        <w:rPr>
          <w:rFonts w:ascii="Calibri" w:hAnsi="Calibri" w:cs="Calibri"/>
        </w:rPr>
      </w:pPr>
      <w:r w:rsidRPr="008F474A">
        <w:rPr>
          <w:rFonts w:ascii="Calibri" w:hAnsi="Calibri" w:cs="Calibri"/>
        </w:rPr>
        <w:t>nel caso di interventi su beni vincolati, presenza dell’autorizzazione della competente Soprintendenza sui lavori, o, se non ancora ottenuta, la richiesta formalizzata</w:t>
      </w:r>
      <w:r w:rsidR="0062101C">
        <w:rPr>
          <w:rFonts w:ascii="Calibri" w:hAnsi="Calibri" w:cs="Calibri"/>
        </w:rPr>
        <w:t>.</w:t>
      </w:r>
    </w:p>
    <w:p w:rsidR="003E2C17" w:rsidRPr="008F474A" w:rsidRDefault="003E2C17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sz w:val="24"/>
        </w:rPr>
      </w:pPr>
    </w:p>
    <w:p w:rsidR="00A16D5B" w:rsidRDefault="00A16D5B" w:rsidP="0054204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b/>
        </w:rPr>
      </w:pPr>
    </w:p>
    <w:p w:rsidR="00EB76F1" w:rsidRPr="008F474A" w:rsidRDefault="00EB76F1" w:rsidP="00EB76F1">
      <w:pPr>
        <w:pStyle w:val="Titolo"/>
        <w:ind w:right="-143"/>
        <w:jc w:val="left"/>
        <w:rPr>
          <w:rFonts w:ascii="Calibri" w:hAnsi="Calibri" w:cs="Calibri"/>
        </w:rPr>
      </w:pPr>
      <w:r w:rsidRPr="00191333">
        <w:rPr>
          <w:rFonts w:ascii="Calibri" w:hAnsi="Calibri" w:cs="Calibri"/>
          <w:b/>
        </w:rPr>
        <w:br w:type="page"/>
      </w:r>
      <w:r>
        <w:rPr>
          <w:rFonts w:ascii="Calibri" w:hAnsi="Calibri" w:cs="Calibri"/>
        </w:rPr>
        <w:lastRenderedPageBreak/>
        <w:t xml:space="preserve">SOTTOSCRIZIONE DEL MODULO </w:t>
      </w:r>
    </w:p>
    <w:p w:rsidR="00EB76F1" w:rsidRPr="008F474A" w:rsidRDefault="00467EE2" w:rsidP="00EB76F1">
      <w:pPr>
        <w:pStyle w:val="Titolo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76835</wp:posOffset>
                </wp:positionV>
                <wp:extent cx="6286500" cy="0"/>
                <wp:effectExtent l="29845" t="26035" r="33655" b="3746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6.05pt" to="487.4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EB76F1" w:rsidRPr="008F474A" w:rsidRDefault="00EB76F1" w:rsidP="00EB76F1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0"/>
        </w:rPr>
      </w:pPr>
    </w:p>
    <w:p w:rsidR="004E4CEE" w:rsidRPr="008F474A" w:rsidRDefault="004E4CEE" w:rsidP="00F74280">
      <w:pPr>
        <w:pStyle w:val="Intestazione"/>
        <w:tabs>
          <w:tab w:val="clear" w:pos="4819"/>
          <w:tab w:val="clear" w:pos="9638"/>
        </w:tabs>
        <w:spacing w:line="276" w:lineRule="auto"/>
        <w:ind w:right="-143"/>
        <w:rPr>
          <w:rFonts w:ascii="Calibri" w:hAnsi="Calibri" w:cs="Calibri"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8227"/>
      </w:tblGrid>
      <w:tr w:rsidR="00FF7782" w:rsidRPr="008F474A" w:rsidTr="00FF7782">
        <w:tc>
          <w:tcPr>
            <w:tcW w:w="1630" w:type="dxa"/>
          </w:tcPr>
          <w:p w:rsidR="00FF7782" w:rsidRPr="008F474A" w:rsidRDefault="00FF7782" w:rsidP="00F74280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Il sottoscritto, </w:t>
            </w:r>
          </w:p>
        </w:tc>
        <w:tc>
          <w:tcPr>
            <w:tcW w:w="8221" w:type="dxa"/>
          </w:tcPr>
          <w:p w:rsidR="00FF7782" w:rsidRPr="008F474A" w:rsidRDefault="00FF7782" w:rsidP="00F74280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41EFC" w:rsidRPr="008F474A" w:rsidTr="00FF7782">
        <w:trPr>
          <w:cantSplit/>
        </w:trPr>
        <w:tc>
          <w:tcPr>
            <w:tcW w:w="9851" w:type="dxa"/>
            <w:gridSpan w:val="2"/>
          </w:tcPr>
          <w:p w:rsidR="00F41EFC" w:rsidRPr="008F474A" w:rsidRDefault="00FF7782" w:rsidP="00FF7782">
            <w:pPr>
              <w:pStyle w:val="Intestazione"/>
              <w:spacing w:line="276" w:lineRule="auto"/>
              <w:ind w:right="-143"/>
              <w:rPr>
                <w:rFonts w:ascii="Calibri" w:hAnsi="Calibri" w:cs="Calibri"/>
              </w:rPr>
            </w:pPr>
            <w:r w:rsidRPr="008F474A">
              <w:rPr>
                <w:rFonts w:ascii="Calibri" w:hAnsi="Calibri" w:cs="Calibri"/>
              </w:rPr>
              <w:t xml:space="preserve">in qualità di legale rappresentante dell’organizzazione </w:t>
            </w:r>
            <w:r w:rsidR="00F41EFC" w:rsidRPr="008F474A">
              <w:rPr>
                <w:rFonts w:ascii="Calibri" w:hAnsi="Calibri" w:cs="Calibri"/>
              </w:rPr>
              <w:t>dichiara sotto la propria responsabilità che quanto affermato corrisponde al vero.</w:t>
            </w:r>
          </w:p>
          <w:p w:rsidR="00015B90" w:rsidRPr="008F474A" w:rsidRDefault="00015B90" w:rsidP="00F74280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ind w:right="-143"/>
              <w:rPr>
                <w:rFonts w:ascii="Calibri" w:hAnsi="Calibri" w:cs="Calibri"/>
              </w:rPr>
            </w:pPr>
          </w:p>
        </w:tc>
      </w:tr>
    </w:tbl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b/>
          <w:bCs/>
          <w:sz w:val="16"/>
        </w:rPr>
      </w:pPr>
      <w:r w:rsidRPr="008F474A">
        <w:rPr>
          <w:rFonts w:ascii="Calibri" w:hAnsi="Calibri" w:cs="Calibri"/>
        </w:rPr>
        <w:t xml:space="preserve">           </w:t>
      </w:r>
      <w:r w:rsidRPr="008F474A">
        <w:rPr>
          <w:rFonts w:ascii="Calibri" w:hAnsi="Calibri" w:cs="Calibri"/>
          <w:b/>
          <w:bCs/>
          <w:sz w:val="16"/>
        </w:rPr>
        <w:t>Data</w:t>
      </w:r>
      <w:r w:rsidRPr="008F474A">
        <w:rPr>
          <w:rFonts w:ascii="Calibri" w:hAnsi="Calibri" w:cs="Calibri"/>
          <w:b/>
          <w:bCs/>
          <w:sz w:val="16"/>
        </w:rPr>
        <w:tab/>
      </w:r>
      <w:r w:rsidRPr="008F474A">
        <w:rPr>
          <w:rFonts w:ascii="Calibri" w:hAnsi="Calibri" w:cs="Calibri"/>
          <w:b/>
          <w:bCs/>
          <w:sz w:val="16"/>
        </w:rPr>
        <w:tab/>
      </w:r>
      <w:r w:rsidRPr="008F474A">
        <w:rPr>
          <w:rFonts w:ascii="Calibri" w:hAnsi="Calibri" w:cs="Calibri"/>
          <w:b/>
          <w:bCs/>
          <w:sz w:val="16"/>
        </w:rPr>
        <w:tab/>
      </w:r>
      <w:r w:rsidRPr="008F474A">
        <w:rPr>
          <w:rFonts w:ascii="Calibri" w:hAnsi="Calibri" w:cs="Calibri"/>
          <w:b/>
          <w:bCs/>
          <w:sz w:val="16"/>
        </w:rPr>
        <w:tab/>
      </w:r>
      <w:r w:rsidRPr="008F474A">
        <w:rPr>
          <w:rFonts w:ascii="Calibri" w:hAnsi="Calibri" w:cs="Calibri"/>
          <w:b/>
          <w:bCs/>
          <w:sz w:val="16"/>
        </w:rPr>
        <w:tab/>
      </w:r>
      <w:r w:rsidRPr="008F474A">
        <w:rPr>
          <w:rFonts w:ascii="Calibri" w:hAnsi="Calibri" w:cs="Calibri"/>
          <w:b/>
          <w:bCs/>
          <w:sz w:val="16"/>
        </w:rPr>
        <w:tab/>
      </w:r>
      <w:r w:rsidRPr="008F474A">
        <w:rPr>
          <w:rFonts w:ascii="Calibri" w:hAnsi="Calibri" w:cs="Calibri"/>
          <w:b/>
          <w:bCs/>
          <w:sz w:val="16"/>
        </w:rPr>
        <w:tab/>
      </w:r>
      <w:r w:rsidRPr="008F474A">
        <w:rPr>
          <w:rFonts w:ascii="Calibri" w:hAnsi="Calibri" w:cs="Calibri"/>
          <w:b/>
          <w:bCs/>
          <w:sz w:val="16"/>
        </w:rPr>
        <w:tab/>
        <w:t>Firma del legale rappresentante</w:t>
      </w:r>
    </w:p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  <w:b/>
          <w:bCs/>
          <w:sz w:val="16"/>
        </w:rPr>
      </w:pPr>
    </w:p>
    <w:p w:rsidR="00F41EFC" w:rsidRPr="008F474A" w:rsidRDefault="00467EE2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191135</wp:posOffset>
                </wp:positionV>
                <wp:extent cx="2628900" cy="0"/>
                <wp:effectExtent l="17145" t="13335" r="20955" b="2476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5.05pt" to="487.35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XYCR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199390</wp:posOffset>
                </wp:positionV>
                <wp:extent cx="1828800" cy="0"/>
                <wp:effectExtent l="17145" t="8890" r="20955" b="2921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15.7pt" to="136.4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ofMhECAAAo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"/>
            </w:pict>
          </mc:Fallback>
        </mc:AlternateContent>
      </w:r>
      <w:r w:rsidR="00F41EFC" w:rsidRPr="008F474A">
        <w:rPr>
          <w:rFonts w:ascii="Calibri" w:hAnsi="Calibri" w:cs="Calibri"/>
        </w:rPr>
        <w:t xml:space="preserve">                  </w:t>
      </w:r>
      <w:r w:rsidR="00F41EFC" w:rsidRPr="008F474A">
        <w:rPr>
          <w:rFonts w:ascii="Calibri" w:hAnsi="Calibri" w:cs="Calibri"/>
        </w:rPr>
        <w:tab/>
      </w:r>
      <w:r w:rsidR="00F41EFC" w:rsidRPr="008F474A">
        <w:rPr>
          <w:rFonts w:ascii="Calibri" w:hAnsi="Calibri" w:cs="Calibri"/>
        </w:rPr>
        <w:tab/>
      </w:r>
      <w:r w:rsidR="00F41EFC" w:rsidRPr="008F474A">
        <w:rPr>
          <w:rFonts w:ascii="Calibri" w:hAnsi="Calibri" w:cs="Calibri"/>
        </w:rPr>
        <w:tab/>
      </w:r>
      <w:r w:rsidR="00F41EFC" w:rsidRPr="008F474A">
        <w:rPr>
          <w:rFonts w:ascii="Calibri" w:hAnsi="Calibri" w:cs="Calibri"/>
        </w:rPr>
        <w:tab/>
      </w:r>
    </w:p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</w:p>
    <w:p w:rsidR="00015B90" w:rsidRPr="008F474A" w:rsidRDefault="00F41EFC">
      <w:pPr>
        <w:pStyle w:val="Intestazione"/>
        <w:tabs>
          <w:tab w:val="clear" w:pos="4819"/>
          <w:tab w:val="clear" w:pos="9638"/>
        </w:tabs>
        <w:ind w:right="-143"/>
        <w:rPr>
          <w:rFonts w:ascii="Calibri" w:hAnsi="Calibri" w:cs="Calibri"/>
        </w:rPr>
      </w:pPr>
      <w:r w:rsidRPr="008F474A">
        <w:rPr>
          <w:rFonts w:ascii="Calibri" w:hAnsi="Calibri" w:cs="Calibri"/>
        </w:rPr>
        <w:tab/>
      </w:r>
      <w:r w:rsidRPr="008F474A">
        <w:rPr>
          <w:rFonts w:ascii="Calibri" w:hAnsi="Calibri" w:cs="Calibri"/>
        </w:rPr>
        <w:tab/>
      </w:r>
      <w:r w:rsidRPr="008F474A">
        <w:rPr>
          <w:rFonts w:ascii="Calibri" w:hAnsi="Calibri" w:cs="Calibri"/>
        </w:rPr>
        <w:tab/>
      </w:r>
      <w:r w:rsidRPr="008F474A">
        <w:rPr>
          <w:rFonts w:ascii="Calibri" w:hAnsi="Calibri" w:cs="Calibri"/>
        </w:rPr>
        <w:tab/>
      </w:r>
      <w:r w:rsidRPr="008F474A">
        <w:rPr>
          <w:rFonts w:ascii="Calibri" w:hAnsi="Calibri" w:cs="Calibri"/>
        </w:rPr>
        <w:tab/>
      </w:r>
      <w:r w:rsidRPr="008F474A">
        <w:rPr>
          <w:rFonts w:ascii="Calibri" w:hAnsi="Calibri" w:cs="Calibri"/>
        </w:rPr>
        <w:tab/>
      </w:r>
      <w:r w:rsidRPr="008F474A">
        <w:rPr>
          <w:rFonts w:ascii="Calibri" w:hAnsi="Calibri" w:cs="Calibri"/>
        </w:rPr>
        <w:tab/>
      </w:r>
      <w:r w:rsidRPr="008F474A">
        <w:rPr>
          <w:rFonts w:ascii="Calibri" w:hAnsi="Calibri" w:cs="Calibri"/>
        </w:rPr>
        <w:tab/>
        <w:t xml:space="preserve">     </w:t>
      </w:r>
      <w:r w:rsidRPr="008F474A">
        <w:rPr>
          <w:rFonts w:ascii="Calibri" w:hAnsi="Calibri" w:cs="Calibri"/>
        </w:rPr>
        <w:tab/>
        <w:t xml:space="preserve">      </w:t>
      </w:r>
      <w:r w:rsidRPr="008F474A">
        <w:rPr>
          <w:rFonts w:ascii="Calibri" w:hAnsi="Calibri" w:cs="Calibri"/>
          <w:b/>
          <w:bCs/>
          <w:sz w:val="16"/>
        </w:rPr>
        <w:t xml:space="preserve">Timbro </w:t>
      </w:r>
      <w:r w:rsidRPr="008F474A">
        <w:rPr>
          <w:rFonts w:ascii="Calibri" w:hAnsi="Calibri" w:cs="Calibri"/>
          <w:i/>
          <w:iCs/>
          <w:sz w:val="16"/>
        </w:rPr>
        <w:t>(ove disponibile)</w:t>
      </w:r>
      <w:r w:rsidRPr="008F474A">
        <w:rPr>
          <w:rFonts w:ascii="Calibri" w:hAnsi="Calibri" w:cs="Calibri"/>
        </w:rPr>
        <w:tab/>
      </w:r>
      <w:r w:rsidRPr="008F474A">
        <w:rPr>
          <w:rFonts w:ascii="Calibri" w:hAnsi="Calibri" w:cs="Calibri"/>
        </w:rPr>
        <w:tab/>
      </w:r>
    </w:p>
    <w:p w:rsidR="0062101C" w:rsidRDefault="00F41EFC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Calibri" w:hAnsi="Calibri" w:cs="Calibri"/>
        </w:rPr>
      </w:pPr>
      <w:r w:rsidRPr="008F474A">
        <w:rPr>
          <w:rFonts w:ascii="Calibri" w:hAnsi="Calibri" w:cs="Calibri"/>
        </w:rPr>
        <w:tab/>
      </w:r>
    </w:p>
    <w:p w:rsidR="00A16D5B" w:rsidRPr="00A16D5B" w:rsidRDefault="00A16D5B" w:rsidP="00A16D5B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191333" w:rsidRDefault="00F41EFC" w:rsidP="00191333">
      <w:pPr>
        <w:pStyle w:val="Intestazione"/>
        <w:tabs>
          <w:tab w:val="clear" w:pos="4819"/>
          <w:tab w:val="clear" w:pos="9638"/>
        </w:tabs>
        <w:ind w:right="-143"/>
        <w:jc w:val="center"/>
        <w:rPr>
          <w:rFonts w:ascii="Calibri" w:hAnsi="Calibri" w:cs="Calibri"/>
        </w:rPr>
      </w:pPr>
      <w:r w:rsidRPr="008F474A">
        <w:rPr>
          <w:rFonts w:ascii="Calibri" w:hAnsi="Calibri" w:cs="Calibri"/>
        </w:rPr>
        <w:tab/>
      </w:r>
      <w:r w:rsidRPr="008F474A">
        <w:rPr>
          <w:rFonts w:ascii="Calibri" w:hAnsi="Calibri" w:cs="Calibri"/>
        </w:rPr>
        <w:tab/>
      </w:r>
    </w:p>
    <w:p w:rsidR="00191333" w:rsidRDefault="00191333" w:rsidP="00191333">
      <w:pPr>
        <w:pStyle w:val="Intestazione"/>
        <w:tabs>
          <w:tab w:val="clear" w:pos="4819"/>
          <w:tab w:val="clear" w:pos="9638"/>
        </w:tabs>
        <w:ind w:right="-14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**************</w:t>
      </w:r>
    </w:p>
    <w:p w:rsidR="00191333" w:rsidRDefault="00191333" w:rsidP="00191333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Calibri" w:hAnsi="Calibri" w:cs="Calibri"/>
        </w:rPr>
      </w:pPr>
    </w:p>
    <w:p w:rsidR="00191333" w:rsidRDefault="00191333" w:rsidP="00191333">
      <w:pPr>
        <w:jc w:val="center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Default="00191333" w:rsidP="00191333">
      <w:pPr>
        <w:jc w:val="center"/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 xml:space="preserve">INFORMATIVA PRIVACY AI SENSI DELL’ART. 13 DEL REGOLAMENTO UE 2016/679 </w:t>
      </w:r>
    </w:p>
    <w:p w:rsidR="00191333" w:rsidRPr="00A16D5B" w:rsidRDefault="00191333" w:rsidP="00191333">
      <w:pPr>
        <w:jc w:val="center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Pr="00A16D5B" w:rsidRDefault="00191333" w:rsidP="00191333">
      <w:pPr>
        <w:jc w:val="center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  <w:bookmarkStart w:id="1" w:name="_Hlk510778485"/>
      <w:bookmarkStart w:id="2" w:name="_Hlk510779118"/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La presente informativa viene fornita, in adempimento alle disposizioni di cui all’art. 13 del Regolamento UE 2016/679, relativo alla protezione delle persone fisiche con riguardo al trattamento dei dati personali, nonché alla libera circolazione di tali dati, </w:t>
      </w: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 xml:space="preserve">agli enti che intendono partecipare all’iniziativa. 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Definizioni</w:t>
      </w:r>
    </w:p>
    <w:p w:rsidR="00191333" w:rsidRPr="00A16D5B" w:rsidRDefault="00191333" w:rsidP="00191333">
      <w:pPr>
        <w:tabs>
          <w:tab w:val="left" w:pos="3402"/>
        </w:tabs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Per “dato personale” (ex art. 4 numero 1 del Regolamento UE 2016/679) si intende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</w:r>
    </w:p>
    <w:p w:rsidR="00191333" w:rsidRPr="00A16D5B" w:rsidRDefault="00191333" w:rsidP="00191333">
      <w:pPr>
        <w:tabs>
          <w:tab w:val="left" w:pos="3402"/>
        </w:tabs>
        <w:jc w:val="both"/>
        <w:rPr>
          <w:rFonts w:ascii="Calibri" w:eastAsia="Calibri" w:hAnsi="Calibri" w:cs="Calibri"/>
          <w:sz w:val="16"/>
          <w:szCs w:val="18"/>
          <w:lang w:eastAsia="en-US"/>
        </w:rPr>
      </w:pPr>
    </w:p>
    <w:p w:rsidR="00191333" w:rsidRPr="00A16D5B" w:rsidRDefault="00191333" w:rsidP="00191333">
      <w:pPr>
        <w:tabs>
          <w:tab w:val="left" w:pos="3402"/>
        </w:tabs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Per “categorie particolari di dati” (ex art. 9 numero 1 del Regolamento UE 2016/679) si intendono quei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persona.</w:t>
      </w:r>
    </w:p>
    <w:p w:rsidR="00191333" w:rsidRPr="00A16D5B" w:rsidRDefault="00191333" w:rsidP="00191333">
      <w:pPr>
        <w:tabs>
          <w:tab w:val="left" w:pos="3402"/>
        </w:tabs>
        <w:jc w:val="both"/>
        <w:rPr>
          <w:rFonts w:ascii="Calibri" w:eastAsia="Calibri" w:hAnsi="Calibri" w:cs="Calibri"/>
          <w:sz w:val="16"/>
          <w:szCs w:val="18"/>
          <w:lang w:eastAsia="en-US"/>
        </w:rPr>
      </w:pPr>
    </w:p>
    <w:p w:rsidR="00191333" w:rsidRPr="00A16D5B" w:rsidRDefault="00191333" w:rsidP="00191333">
      <w:pPr>
        <w:tabs>
          <w:tab w:val="left" w:pos="3402"/>
        </w:tabs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Per "trattamento" (ex art. 4 numero 2 del Regolamento UE 2016/679) si intende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Identità dei Contitolari del trattamento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Ai sensi dell’art. 26 Regolamento 2016/679, sono Contitolari del trattamento dei dati: </w:t>
      </w:r>
    </w:p>
    <w:p w:rsidR="00191333" w:rsidRPr="00A16D5B" w:rsidRDefault="00191333" w:rsidP="00191333">
      <w:pPr>
        <w:numPr>
          <w:ilvl w:val="0"/>
          <w:numId w:val="21"/>
        </w:num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Fondazione Cariplo, con sede in Milano, via Daniele Manin 23 (di seguito Fondazione)</w:t>
      </w:r>
    </w:p>
    <w:p w:rsidR="00191333" w:rsidRPr="00BF4A70" w:rsidRDefault="00BF4A70" w:rsidP="00BF4A70">
      <w:pPr>
        <w:ind w:left="708"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BF4A70">
        <w:rPr>
          <w:rFonts w:ascii="Calibri" w:eastAsia="Calibri" w:hAnsi="Calibri" w:cs="Calibri"/>
          <w:sz w:val="16"/>
          <w:szCs w:val="18"/>
          <w:lang w:eastAsia="en-US"/>
        </w:rPr>
        <w:t xml:space="preserve">Fondazione Comunitaria della Provincia di Pavia Onlus </w:t>
      </w:r>
    </w:p>
    <w:bookmarkEnd w:id="1"/>
    <w:bookmarkEnd w:id="2"/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 xml:space="preserve">Base giuridica del trattamento 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bookmarkStart w:id="3" w:name="_Hlk512605830"/>
      <w:bookmarkStart w:id="4" w:name="_Hlk510781296"/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Quale base giuridica che rende lecito il trattamento, i Contitolari individuano </w:t>
      </w:r>
    </w:p>
    <w:p w:rsidR="00191333" w:rsidRPr="00A16D5B" w:rsidRDefault="00191333" w:rsidP="00191333">
      <w:pPr>
        <w:numPr>
          <w:ilvl w:val="0"/>
          <w:numId w:val="19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sia l’adempimento di un obbligo di legge, per adempiere, nel caso delle fondazioni di origine bancaria, alla relativa normativa speciale che richiede, a titolo esemplificativo e non esaustivo, lo svolgimento di attività quali: l’analisi delle proposte pervenute per valutare se approvare l’eventuale erogazione di contributi; analisi generale dell’attività istituzionale, attività di monitoraggio e ricerca, attività di comunicazione volta a garantire una corretta comunicazione dei contenuti filantropici </w:t>
      </w:r>
      <w:r w:rsidRPr="00A16D5B">
        <w:rPr>
          <w:rFonts w:ascii="Calibri" w:eastAsia="Calibri" w:hAnsi="Calibri" w:cs="Calibri"/>
          <w:i/>
          <w:sz w:val="14"/>
          <w:szCs w:val="16"/>
          <w:lang w:eastAsia="en-US"/>
        </w:rPr>
        <w:t>(vedi infra finalità del trattamento nn. 1,4 e 5</w:t>
      </w: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); </w:t>
      </w:r>
    </w:p>
    <w:p w:rsidR="00191333" w:rsidRPr="00A16D5B" w:rsidRDefault="00191333" w:rsidP="00191333">
      <w:pPr>
        <w:numPr>
          <w:ilvl w:val="0"/>
          <w:numId w:val="19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sia l’adempimento di obblighi contrattuali, derivanti dalla necessità di seguire, in caso di approvazione ed erogazione di contributi, le regole di rendicontazione stabilite con i beneficiari </w:t>
      </w:r>
      <w:r w:rsidRPr="00A16D5B">
        <w:rPr>
          <w:rFonts w:ascii="Calibri" w:eastAsia="Calibri" w:hAnsi="Calibri" w:cs="Calibri"/>
          <w:i/>
          <w:sz w:val="14"/>
          <w:szCs w:val="16"/>
          <w:lang w:eastAsia="en-US"/>
        </w:rPr>
        <w:t>(vedi infra finalità del trattamento nn. 2 e 3</w:t>
      </w:r>
      <w:r w:rsidRPr="00A16D5B">
        <w:rPr>
          <w:rFonts w:ascii="Calibri" w:eastAsia="Calibri" w:hAnsi="Calibri" w:cs="Calibri"/>
          <w:sz w:val="16"/>
          <w:szCs w:val="18"/>
          <w:lang w:eastAsia="en-US"/>
        </w:rPr>
        <w:t>).</w:t>
      </w:r>
    </w:p>
    <w:bookmarkEnd w:id="3"/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</w:p>
    <w:bookmarkEnd w:id="4"/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Dati oggetto di trattamento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I Contitolari, nell’ambito della presente iniziativa, trattano principalmente dati personali (qualificabili come dati identificativi ed anagrafici). 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Finalità del trattamento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Le Finalità del trattamento cui sono destinati i dati acquisiti dalla Fondazione riguardano: </w:t>
      </w:r>
    </w:p>
    <w:p w:rsidR="00191333" w:rsidRPr="00A16D5B" w:rsidRDefault="00191333" w:rsidP="00191333">
      <w:pPr>
        <w:numPr>
          <w:ilvl w:val="0"/>
          <w:numId w:val="20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la gestione di attività di tipo istruttorio, preordinate allo svolgimento dell’attività istituzionale dei Contitolari e, in particolare, a quella di valutazione formale e di merito delle iniziative pervenute; </w:t>
      </w:r>
    </w:p>
    <w:p w:rsidR="00191333" w:rsidRPr="00A16D5B" w:rsidRDefault="00191333" w:rsidP="00191333">
      <w:pPr>
        <w:numPr>
          <w:ilvl w:val="0"/>
          <w:numId w:val="20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la gestione di attività operative, volte a garantire l’eventuale erogazione di contributi; </w:t>
      </w:r>
    </w:p>
    <w:p w:rsidR="00191333" w:rsidRPr="00A16D5B" w:rsidRDefault="00191333" w:rsidP="00191333">
      <w:pPr>
        <w:numPr>
          <w:ilvl w:val="0"/>
          <w:numId w:val="20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la gestione dei processi amministrativi, contabili e fiscali; </w:t>
      </w:r>
    </w:p>
    <w:p w:rsidR="00191333" w:rsidRPr="00A16D5B" w:rsidRDefault="00191333" w:rsidP="00191333">
      <w:pPr>
        <w:numPr>
          <w:ilvl w:val="0"/>
          <w:numId w:val="20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attività di monitoraggio, analisi e ricerca;</w:t>
      </w:r>
    </w:p>
    <w:p w:rsidR="00191333" w:rsidRPr="00A16D5B" w:rsidRDefault="00191333" w:rsidP="00191333">
      <w:pPr>
        <w:numPr>
          <w:ilvl w:val="0"/>
          <w:numId w:val="20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attività di comunicazione e promozione relativamente all’attività istituzionale.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Durata del trattamento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I dati acquisiti saranno trattati dai Contitolari per il tempo necessario a garantire il corretto espletamento delle finalità sopra richiamate, per consentire attività di approfondimento, monitoraggio e valutazione anche di lungo periodo in merito all’attività istituzionale dei Contitolari, nonché per consentire l’espletamento di eventuali obblighi di legge. 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Comunicazione dei dati all’esterno della Fondazione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I dati personali acquisiti dalla Fondazione potranno essere comunicati e/o diffusi all’esterno per varie motivazioni quali:</w:t>
      </w:r>
    </w:p>
    <w:p w:rsidR="00191333" w:rsidRPr="00A16D5B" w:rsidRDefault="00191333" w:rsidP="00191333">
      <w:pPr>
        <w:numPr>
          <w:ilvl w:val="0"/>
          <w:numId w:val="18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per consentire equo accesso di informazioni nel caso di iniziative promosse in contitolarità con altri soggetti;</w:t>
      </w:r>
    </w:p>
    <w:p w:rsidR="00191333" w:rsidRPr="00A16D5B" w:rsidRDefault="00191333" w:rsidP="00191333">
      <w:pPr>
        <w:numPr>
          <w:ilvl w:val="0"/>
          <w:numId w:val="18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per consentire la realizzazione di attività di analisi, di ricerca e di monitoraggio volte ad approfondire e migliorare l’attività filantropica dei Contitolari;</w:t>
      </w:r>
    </w:p>
    <w:p w:rsidR="00191333" w:rsidRPr="00A16D5B" w:rsidRDefault="00191333" w:rsidP="00191333">
      <w:pPr>
        <w:numPr>
          <w:ilvl w:val="0"/>
          <w:numId w:val="18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per favorire la diffusione dei contenuti filantropici promossi dai Contitolari;</w:t>
      </w:r>
    </w:p>
    <w:p w:rsidR="00191333" w:rsidRPr="00A16D5B" w:rsidRDefault="00191333" w:rsidP="00191333">
      <w:pPr>
        <w:numPr>
          <w:ilvl w:val="0"/>
          <w:numId w:val="18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in adempimento ad obblighi di pubblicità recati da disposizioni normative ovvero quando ciò sia necessario per esigenze di rendicontazione dell’attività istituzionale svolta o di rappresentanza dei Contitolari o connesse alle procedure operative adottate per il perseguimento dei propri scopi istituzionali.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In particolare, i dati potranno essere resi disponibili a soggetti che svolgono attività di gestione del sistema informatico, che collaborano con i Contitolari nella fase istruttoria e di valutazione delle iniziative, ad autorità competenti e/o enti pubblici e organismi di vigilanza e controllo per l’eventuale espletamento degli obblighi di legge, a centri di ricerca, agenzie e società di comunicazione nonché ad altri soggetti che a qualunque titolo collaborano - per il raggiungimento delle finalità istituzionali - con i Contitolari.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Tali soggetti, quando opportuno, saranno formalmente nominati Responsabili esterni del trattamento ai sensi dell’art. 28 del Regolamento UE 2016/679.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L’elenco dettagliato dei soggetti esterni alla Fondazione cui sono comunicati i dati dell’interessato possono essere resi disponibili su richiesta.  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Trasferimento dati personali extra-UE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bookmarkStart w:id="5" w:name="_Hlk514336923"/>
      <w:r w:rsidRPr="00A16D5B">
        <w:rPr>
          <w:rFonts w:ascii="Calibri" w:eastAsia="Calibri" w:hAnsi="Calibri" w:cs="Calibri"/>
          <w:sz w:val="16"/>
          <w:szCs w:val="18"/>
          <w:lang w:eastAsia="en-US"/>
        </w:rPr>
        <w:t>Per finalità di tipo istruttorio e operativo volte a garantire una specifica attività di valutazione, per alcune specifiche iniziative, i dati personali ricevuti dalla Fondazione possono essere oggetto di trasferimento in territorio extra-UE, ai sensi dell’art. 49, comma 1, lettera b).</w:t>
      </w:r>
    </w:p>
    <w:bookmarkEnd w:id="5"/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Diritti dell’interessato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L’interessato, in relazione ai dati personali forniti, ha la facoltà di esercitare i diritti previsti dal Regolamento UE di seguito riportati:</w:t>
      </w:r>
    </w:p>
    <w:p w:rsidR="00191333" w:rsidRPr="00A16D5B" w:rsidRDefault="00191333" w:rsidP="00191333">
      <w:pPr>
        <w:numPr>
          <w:ilvl w:val="0"/>
          <w:numId w:val="17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diritto di accesso dell’interessato [art. 15 del Regolamento UE];</w:t>
      </w:r>
    </w:p>
    <w:p w:rsidR="00191333" w:rsidRPr="00A16D5B" w:rsidRDefault="00191333" w:rsidP="00191333">
      <w:pPr>
        <w:numPr>
          <w:ilvl w:val="0"/>
          <w:numId w:val="17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diritto di rettifica [art. 16 del Regolamento UE];</w:t>
      </w:r>
    </w:p>
    <w:p w:rsidR="00191333" w:rsidRPr="00A16D5B" w:rsidRDefault="00191333" w:rsidP="00191333">
      <w:pPr>
        <w:numPr>
          <w:ilvl w:val="0"/>
          <w:numId w:val="17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diritto alla cancellazione (“diritto all’oblio”) [art. 17 del Regolamento UE];</w:t>
      </w:r>
    </w:p>
    <w:p w:rsidR="00191333" w:rsidRPr="00A16D5B" w:rsidRDefault="00191333" w:rsidP="00191333">
      <w:pPr>
        <w:numPr>
          <w:ilvl w:val="0"/>
          <w:numId w:val="17"/>
        </w:numPr>
        <w:tabs>
          <w:tab w:val="left" w:pos="3686"/>
        </w:tabs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diritto di limitazione di trattamento [art. 18 del Regolamento UE];</w:t>
      </w:r>
    </w:p>
    <w:p w:rsidR="00191333" w:rsidRPr="00A16D5B" w:rsidRDefault="00191333" w:rsidP="00191333">
      <w:pPr>
        <w:numPr>
          <w:ilvl w:val="0"/>
          <w:numId w:val="17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diritto alla portabilità dei dati [art. 20 del Regolamento UE];</w:t>
      </w:r>
    </w:p>
    <w:p w:rsidR="00191333" w:rsidRPr="00A16D5B" w:rsidRDefault="00191333" w:rsidP="00191333">
      <w:pPr>
        <w:numPr>
          <w:ilvl w:val="0"/>
          <w:numId w:val="17"/>
        </w:numPr>
        <w:ind w:left="284" w:right="-7" w:hanging="284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diritto di opposizione [art. 21 del Regolamento UE].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bookmarkStart w:id="6" w:name="_Hlk510778844"/>
      <w:bookmarkStart w:id="7" w:name="_Hlk510781568"/>
      <w:r w:rsidRPr="00A16D5B">
        <w:rPr>
          <w:rFonts w:ascii="Calibri" w:eastAsia="Calibri" w:hAnsi="Calibri" w:cs="Calibri"/>
          <w:sz w:val="16"/>
          <w:szCs w:val="18"/>
          <w:lang w:eastAsia="en-US"/>
        </w:rPr>
        <w:t>L’interessato ha inoltre la facoltà di procedere, in ogni momento, alla revoca del consenso eventualmente prestato in sede di presentazione della domanda.</w:t>
      </w:r>
      <w:bookmarkEnd w:id="6"/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 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I suddetti diritti possono essere esercitati in forma scritta, inviando una email a </w:t>
      </w:r>
      <w:hyperlink r:id="rId11" w:history="1">
        <w:r w:rsidRPr="00A16D5B">
          <w:rPr>
            <w:rFonts w:ascii="Calibri" w:eastAsia="Calibri" w:hAnsi="Calibri" w:cs="Calibri"/>
            <w:color w:val="0563C1"/>
            <w:sz w:val="16"/>
            <w:szCs w:val="18"/>
            <w:u w:val="single"/>
            <w:lang w:eastAsia="en-US"/>
          </w:rPr>
          <w:t>privacy@fondazionecariplo.it</w:t>
        </w:r>
      </w:hyperlink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, </w:t>
      </w:r>
      <w:bookmarkStart w:id="8" w:name="_Hlk510778908"/>
      <w:r w:rsidR="00BF4A70">
        <w:rPr>
          <w:rFonts w:ascii="Calibri" w:eastAsia="Calibri" w:hAnsi="Calibri" w:cs="Calibri"/>
          <w:sz w:val="16"/>
          <w:szCs w:val="18"/>
          <w:lang w:eastAsia="en-US"/>
        </w:rPr>
        <w:fldChar w:fldCharType="begin"/>
      </w:r>
      <w:r w:rsidR="00BF4A70">
        <w:rPr>
          <w:rFonts w:ascii="Calibri" w:eastAsia="Calibri" w:hAnsi="Calibri" w:cs="Calibri"/>
          <w:sz w:val="16"/>
          <w:szCs w:val="18"/>
          <w:lang w:eastAsia="en-US"/>
        </w:rPr>
        <w:instrText xml:space="preserve"> HYPERLINK "mailto:fondazionepv@pec.it" </w:instrText>
      </w:r>
      <w:r w:rsidR="00BF4A70">
        <w:rPr>
          <w:rFonts w:ascii="Calibri" w:eastAsia="Calibri" w:hAnsi="Calibri" w:cs="Calibri"/>
          <w:sz w:val="16"/>
          <w:szCs w:val="18"/>
          <w:lang w:eastAsia="en-US"/>
        </w:rPr>
        <w:fldChar w:fldCharType="separate"/>
      </w:r>
      <w:r w:rsidR="00BF4A70" w:rsidRPr="0042111E">
        <w:rPr>
          <w:rStyle w:val="Collegamentoipertestuale"/>
          <w:rFonts w:ascii="Calibri" w:eastAsia="Calibri" w:hAnsi="Calibri" w:cs="Calibri"/>
          <w:sz w:val="16"/>
          <w:szCs w:val="18"/>
          <w:lang w:eastAsia="en-US"/>
        </w:rPr>
        <w:t>fondazionepv@pec.it</w:t>
      </w:r>
      <w:r w:rsidR="00BF4A70">
        <w:rPr>
          <w:rFonts w:ascii="Calibri" w:eastAsia="Calibri" w:hAnsi="Calibri" w:cs="Calibri"/>
          <w:sz w:val="16"/>
          <w:szCs w:val="18"/>
          <w:lang w:eastAsia="en-US"/>
        </w:rPr>
        <w:fldChar w:fldCharType="end"/>
      </w:r>
      <w:r w:rsidR="00BF4A70">
        <w:rPr>
          <w:rFonts w:ascii="Calibri" w:eastAsia="Calibri" w:hAnsi="Calibri" w:cs="Calibri"/>
          <w:sz w:val="16"/>
          <w:szCs w:val="18"/>
          <w:lang w:eastAsia="en-US"/>
        </w:rPr>
        <w:t xml:space="preserve"> </w:t>
      </w:r>
      <w:r w:rsidRPr="00A16D5B">
        <w:rPr>
          <w:rFonts w:ascii="Calibri" w:eastAsia="Calibri" w:hAnsi="Calibri" w:cs="Calibri"/>
          <w:sz w:val="16"/>
          <w:szCs w:val="18"/>
          <w:lang w:eastAsia="en-US"/>
        </w:rPr>
        <w:t>I Contitolari, in ossequio all’art. 19 del Regolamento UE, si impegnano a riferire a coloro cui sono stati comunicati i dati personali dell’interessato, eventuali rettifiche, cancellazioni o limitazioni del trattamento richieste, ove ciò sia possibile.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L’interessato ha altresì diritto di proporre reclamo all’Autorità Garante per la protezione dei dati personali</w:t>
      </w:r>
      <w:bookmarkEnd w:id="8"/>
      <w:r w:rsidRPr="00A16D5B">
        <w:rPr>
          <w:rFonts w:ascii="Calibri" w:eastAsia="Calibri" w:hAnsi="Calibri" w:cs="Calibri"/>
          <w:sz w:val="16"/>
          <w:szCs w:val="18"/>
          <w:lang w:eastAsia="en-US"/>
        </w:rPr>
        <w:t>.</w:t>
      </w:r>
    </w:p>
    <w:bookmarkEnd w:id="7"/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 xml:space="preserve">Natura del conferimento dei dati </w:t>
      </w:r>
    </w:p>
    <w:p w:rsidR="00191333" w:rsidRPr="00A16D5B" w:rsidRDefault="00191333" w:rsidP="00191333">
      <w:pPr>
        <w:ind w:right="-7"/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Si informa che, relativamente alle finalità di cui sopra, il conferimento dei dati personali da parte dell’interessato è obbligatorio e che un eventuale diniego comporterà l’impossibilità da parte dei Contitolari di valutare la possibile concessione di un contributo, il merito di un’iniziativa o qualunque possibile avvio di collaborazione. </w:t>
      </w:r>
    </w:p>
    <w:p w:rsidR="00191333" w:rsidRPr="00A16D5B" w:rsidRDefault="00191333" w:rsidP="00191333">
      <w:pPr>
        <w:jc w:val="both"/>
        <w:rPr>
          <w:rFonts w:ascii="Calibri" w:eastAsia="Calibri" w:hAnsi="Calibri" w:cs="Calibri"/>
          <w:b/>
          <w:color w:val="FF0000"/>
          <w:sz w:val="16"/>
          <w:szCs w:val="18"/>
          <w:lang w:eastAsia="en-US"/>
        </w:rPr>
      </w:pPr>
    </w:p>
    <w:p w:rsidR="00191333" w:rsidRPr="00A16D5B" w:rsidRDefault="00191333" w:rsidP="00191333">
      <w:pPr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Modalità del trattamento</w:t>
      </w:r>
    </w:p>
    <w:p w:rsidR="00191333" w:rsidRPr="00A16D5B" w:rsidRDefault="00191333" w:rsidP="00191333">
      <w:pPr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 xml:space="preserve">I dati personali verranno trattati in forma cartacea, informatizzata e telematica ed inseriti nelle pertinenti banche dati cui potranno accedere, e quindi venirne a conoscenza, dipendenti della Fondazione, collaboratori, stagisti e addetti ai lavori. </w:t>
      </w:r>
    </w:p>
    <w:p w:rsidR="00191333" w:rsidRPr="00A16D5B" w:rsidRDefault="00191333" w:rsidP="00191333">
      <w:pPr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Tali soggetti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l’aggiornamento e la pertinenza dei dati rispetto alle finalità dichiarate.</w:t>
      </w:r>
    </w:p>
    <w:p w:rsidR="00191333" w:rsidRPr="00A16D5B" w:rsidRDefault="00191333" w:rsidP="00191333">
      <w:pPr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Pr="00A16D5B" w:rsidRDefault="00191333" w:rsidP="00191333">
      <w:pPr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</w:p>
    <w:p w:rsidR="00191333" w:rsidRPr="00A16D5B" w:rsidRDefault="00191333" w:rsidP="00191333">
      <w:pPr>
        <w:jc w:val="both"/>
        <w:rPr>
          <w:rFonts w:ascii="Calibri" w:eastAsia="Calibri" w:hAnsi="Calibri" w:cs="Calibri"/>
          <w:b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b/>
          <w:sz w:val="16"/>
          <w:szCs w:val="18"/>
          <w:lang w:eastAsia="en-US"/>
        </w:rPr>
        <w:t>Modifiche e aggiornamenti</w:t>
      </w:r>
    </w:p>
    <w:p w:rsidR="00191333" w:rsidRPr="00A16D5B" w:rsidRDefault="00191333" w:rsidP="00191333">
      <w:pPr>
        <w:jc w:val="both"/>
        <w:rPr>
          <w:rFonts w:ascii="Calibri" w:eastAsia="Calibri" w:hAnsi="Calibri" w:cs="Calibri"/>
          <w:sz w:val="16"/>
          <w:szCs w:val="18"/>
          <w:lang w:eastAsia="en-US"/>
        </w:rPr>
      </w:pPr>
      <w:r w:rsidRPr="00A16D5B">
        <w:rPr>
          <w:rFonts w:ascii="Calibri" w:eastAsia="Calibri" w:hAnsi="Calibri" w:cs="Calibri"/>
          <w:sz w:val="16"/>
          <w:szCs w:val="18"/>
          <w:lang w:eastAsia="en-US"/>
        </w:rPr>
        <w:t>Fondazione Cariplo potrebbe inoltre apportare modifiche e/o integrazioni a detta informativa anche quale conseguenza di eventuali e successive modifiche e/o integrazioni normative.</w:t>
      </w:r>
    </w:p>
    <w:p w:rsidR="00191333" w:rsidRPr="00A16D5B" w:rsidRDefault="00191333" w:rsidP="00191333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191333" w:rsidRDefault="00191333" w:rsidP="00191333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191333" w:rsidRPr="00A16D5B" w:rsidRDefault="00191333" w:rsidP="00191333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191333" w:rsidRPr="00A16D5B" w:rsidRDefault="00191333" w:rsidP="00191333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A16D5B">
        <w:rPr>
          <w:rFonts w:ascii="Calibri" w:eastAsia="Calibri" w:hAnsi="Calibri" w:cs="Arial"/>
          <w:sz w:val="18"/>
          <w:szCs w:val="18"/>
          <w:lang w:eastAsia="en-US"/>
        </w:rPr>
        <w:t>Il sottoscritto _____________________________dichiara di aver compreso integralmente l’informativa fornita da Fondazione Cariplo quale Titolare del trattamento.</w:t>
      </w:r>
    </w:p>
    <w:p w:rsidR="00191333" w:rsidRPr="00A16D5B" w:rsidRDefault="00191333" w:rsidP="00191333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191333" w:rsidRPr="00A16D5B" w:rsidRDefault="00191333" w:rsidP="00191333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191333" w:rsidRPr="00A16D5B" w:rsidRDefault="00191333" w:rsidP="00191333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A16D5B">
        <w:rPr>
          <w:rFonts w:ascii="Calibri" w:eastAsia="Calibri" w:hAnsi="Calibri" w:cs="Arial"/>
          <w:sz w:val="18"/>
          <w:szCs w:val="18"/>
          <w:lang w:eastAsia="en-US"/>
        </w:rPr>
        <w:t>________________                                                       ________________________</w:t>
      </w:r>
    </w:p>
    <w:p w:rsidR="00191333" w:rsidRPr="00A16D5B" w:rsidRDefault="00191333" w:rsidP="00191333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A16D5B">
        <w:rPr>
          <w:rFonts w:ascii="Calibri" w:eastAsia="Calibri" w:hAnsi="Calibri" w:cs="Arial"/>
          <w:sz w:val="18"/>
          <w:szCs w:val="18"/>
          <w:lang w:eastAsia="en-US"/>
        </w:rPr>
        <w:t>(Luogo e data) 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             </w:t>
      </w:r>
      <w:r w:rsidRPr="00A16D5B">
        <w:rPr>
          <w:rFonts w:ascii="Calibri" w:eastAsia="Calibri" w:hAnsi="Calibri" w:cs="Arial"/>
          <w:sz w:val="18"/>
          <w:szCs w:val="18"/>
          <w:lang w:eastAsia="en-US"/>
        </w:rPr>
        <w:t>                                                                     (firma)</w:t>
      </w:r>
    </w:p>
    <w:p w:rsidR="00F41EFC" w:rsidRPr="008F474A" w:rsidRDefault="00F41EFC">
      <w:pPr>
        <w:pStyle w:val="Intestazione"/>
        <w:tabs>
          <w:tab w:val="clear" w:pos="4819"/>
          <w:tab w:val="clear" w:pos="9638"/>
        </w:tabs>
        <w:ind w:right="-143"/>
        <w:jc w:val="both"/>
        <w:rPr>
          <w:rFonts w:ascii="Calibri" w:hAnsi="Calibri" w:cs="Calibri"/>
          <w:sz w:val="18"/>
        </w:rPr>
      </w:pPr>
      <w:r w:rsidRPr="008F474A">
        <w:rPr>
          <w:rFonts w:ascii="Calibri" w:hAnsi="Calibri" w:cs="Calibri"/>
        </w:rPr>
        <w:tab/>
        <w:t xml:space="preserve">     </w:t>
      </w:r>
      <w:r w:rsidRPr="008F474A">
        <w:rPr>
          <w:rFonts w:ascii="Calibri" w:hAnsi="Calibri" w:cs="Calibri"/>
        </w:rPr>
        <w:tab/>
        <w:t xml:space="preserve">      </w:t>
      </w:r>
    </w:p>
    <w:sectPr w:rsidR="00F41EFC" w:rsidRPr="008F474A" w:rsidSect="00CE07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72" w:rsidRDefault="00F62B72">
      <w:r>
        <w:separator/>
      </w:r>
    </w:p>
  </w:endnote>
  <w:endnote w:type="continuationSeparator" w:id="0">
    <w:p w:rsidR="00F62B72" w:rsidRDefault="00F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98" w:rsidRDefault="0083079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98" w:rsidRDefault="0083079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98" w:rsidRDefault="0083079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72" w:rsidRDefault="00F62B72">
      <w:r>
        <w:separator/>
      </w:r>
    </w:p>
  </w:footnote>
  <w:footnote w:type="continuationSeparator" w:id="0">
    <w:p w:rsidR="00F62B72" w:rsidRDefault="00F62B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98" w:rsidRDefault="0083079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A9" w:rsidRPr="00735CE7" w:rsidRDefault="00964EA9">
    <w:pPr>
      <w:pStyle w:val="Intestazione"/>
      <w:rPr>
        <w:rFonts w:ascii="Montserrat" w:hAnsi="Montserrat" w:cs="Tahoma"/>
        <w:b/>
        <w:bCs/>
        <w:sz w:val="18"/>
      </w:rPr>
    </w:pPr>
    <w:r w:rsidRPr="00735CE7">
      <w:rPr>
        <w:rFonts w:ascii="Montserrat" w:hAnsi="Montserrat" w:cs="Tahoma"/>
        <w:sz w:val="18"/>
      </w:rPr>
      <w:t>FONDAZIONE CARIPLO</w:t>
    </w:r>
    <w:r w:rsidRPr="00735CE7">
      <w:rPr>
        <w:rFonts w:ascii="Montserrat" w:hAnsi="Montserrat" w:cs="Tahoma"/>
        <w:sz w:val="18"/>
      </w:rPr>
      <w:tab/>
    </w:r>
    <w:r w:rsidRPr="00735CE7">
      <w:rPr>
        <w:rFonts w:ascii="Montserrat" w:hAnsi="Montserrat" w:cs="Tahoma"/>
        <w:sz w:val="18"/>
      </w:rPr>
      <w:tab/>
    </w:r>
    <w:r w:rsidRPr="00735CE7">
      <w:rPr>
        <w:rFonts w:ascii="Montserrat" w:hAnsi="Montserrat" w:cs="Tahoma"/>
        <w:b/>
        <w:bCs/>
        <w:sz w:val="18"/>
      </w:rPr>
      <w:t>Erogazio</w:t>
    </w:r>
    <w:r w:rsidR="000F7AA9" w:rsidRPr="00735CE7">
      <w:rPr>
        <w:rFonts w:ascii="Montserrat" w:hAnsi="Montserrat" w:cs="Tahoma"/>
        <w:b/>
        <w:bCs/>
        <w:sz w:val="18"/>
      </w:rPr>
      <w:t>ni Emblematiche Provinciali 201</w:t>
    </w:r>
    <w:r w:rsidR="00830798">
      <w:rPr>
        <w:rFonts w:ascii="Montserrat" w:hAnsi="Montserrat" w:cs="Tahoma"/>
        <w:b/>
        <w:bCs/>
        <w:sz w:val="18"/>
      </w:rPr>
      <w:t>9</w:t>
    </w:r>
  </w:p>
  <w:p w:rsidR="00567A8E" w:rsidRDefault="00567A8E">
    <w:pPr>
      <w:pStyle w:val="Intestazione"/>
      <w:rPr>
        <w:rFonts w:ascii="Tahoma" w:hAnsi="Tahoma" w:cs="Tahoma"/>
        <w:b/>
        <w:bCs/>
        <w:sz w:val="18"/>
      </w:rPr>
    </w:pPr>
  </w:p>
  <w:p w:rsidR="00964EA9" w:rsidRDefault="00964EA9">
    <w:pPr>
      <w:pStyle w:val="Intestazione"/>
      <w:rPr>
        <w:rFonts w:ascii="Tahoma" w:hAnsi="Tahoma" w:cs="Tahoma"/>
        <w:b/>
        <w:bCs/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98" w:rsidRDefault="0083079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16B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2325E"/>
    <w:multiLevelType w:val="hybridMultilevel"/>
    <w:tmpl w:val="BD8AF9B8"/>
    <w:lvl w:ilvl="0" w:tplc="E61C71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631DBD"/>
    <w:multiLevelType w:val="hybridMultilevel"/>
    <w:tmpl w:val="040CA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5371"/>
    <w:multiLevelType w:val="hybridMultilevel"/>
    <w:tmpl w:val="E27AE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CA2753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03DB"/>
    <w:multiLevelType w:val="hybridMultilevel"/>
    <w:tmpl w:val="23AA7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26C69"/>
    <w:multiLevelType w:val="hybridMultilevel"/>
    <w:tmpl w:val="719A7A3C"/>
    <w:lvl w:ilvl="0" w:tplc="A4247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7EC3"/>
    <w:multiLevelType w:val="hybridMultilevel"/>
    <w:tmpl w:val="76CAA1C6"/>
    <w:lvl w:ilvl="0" w:tplc="72C08BCC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15376B6"/>
    <w:multiLevelType w:val="hybridMultilevel"/>
    <w:tmpl w:val="C17A1F3C"/>
    <w:lvl w:ilvl="0" w:tplc="B5CAB9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1B23219"/>
    <w:multiLevelType w:val="hybridMultilevel"/>
    <w:tmpl w:val="6826E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6954"/>
    <w:multiLevelType w:val="hybridMultilevel"/>
    <w:tmpl w:val="F4F052F2"/>
    <w:lvl w:ilvl="0" w:tplc="C61C95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92E47"/>
    <w:multiLevelType w:val="hybridMultilevel"/>
    <w:tmpl w:val="62467E1E"/>
    <w:lvl w:ilvl="0" w:tplc="77E400A0">
      <w:numFmt w:val="bullet"/>
      <w:lvlText w:val="-"/>
      <w:lvlJc w:val="left"/>
      <w:pPr>
        <w:ind w:left="1665" w:hanging="13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E6DAC"/>
    <w:multiLevelType w:val="hybridMultilevel"/>
    <w:tmpl w:val="55F29B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B7836"/>
    <w:multiLevelType w:val="hybridMultilevel"/>
    <w:tmpl w:val="6C208D52"/>
    <w:lvl w:ilvl="0" w:tplc="88CEBF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35B79"/>
    <w:multiLevelType w:val="hybridMultilevel"/>
    <w:tmpl w:val="76CAA1C6"/>
    <w:lvl w:ilvl="0" w:tplc="72C08BCC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E814208"/>
    <w:multiLevelType w:val="hybridMultilevel"/>
    <w:tmpl w:val="E10657A4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E2891"/>
    <w:multiLevelType w:val="hybridMultilevel"/>
    <w:tmpl w:val="869CB23A"/>
    <w:lvl w:ilvl="0" w:tplc="77E400A0">
      <w:numFmt w:val="bullet"/>
      <w:lvlText w:val="-"/>
      <w:lvlJc w:val="left"/>
      <w:pPr>
        <w:ind w:left="2025" w:hanging="13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83A87"/>
    <w:multiLevelType w:val="hybridMultilevel"/>
    <w:tmpl w:val="31308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97D6B"/>
    <w:multiLevelType w:val="hybridMultilevel"/>
    <w:tmpl w:val="AED80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E0EDD"/>
    <w:multiLevelType w:val="hybridMultilevel"/>
    <w:tmpl w:val="BA2A7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40745"/>
    <w:multiLevelType w:val="hybridMultilevel"/>
    <w:tmpl w:val="BE568A2E"/>
    <w:lvl w:ilvl="0" w:tplc="A2AE5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16AAD"/>
    <w:multiLevelType w:val="hybridMultilevel"/>
    <w:tmpl w:val="76CAA1C6"/>
    <w:lvl w:ilvl="0" w:tplc="72C08BCC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21"/>
  </w:num>
  <w:num w:numId="7">
    <w:abstractNumId w:val="14"/>
  </w:num>
  <w:num w:numId="8">
    <w:abstractNumId w:val="3"/>
  </w:num>
  <w:num w:numId="9">
    <w:abstractNumId w:val="18"/>
  </w:num>
  <w:num w:numId="10">
    <w:abstractNumId w:val="2"/>
  </w:num>
  <w:num w:numId="11">
    <w:abstractNumId w:val="11"/>
  </w:num>
  <w:num w:numId="12">
    <w:abstractNumId w:val="19"/>
  </w:num>
  <w:num w:numId="13">
    <w:abstractNumId w:val="10"/>
  </w:num>
  <w:num w:numId="14">
    <w:abstractNumId w:val="16"/>
  </w:num>
  <w:num w:numId="15">
    <w:abstractNumId w:val="17"/>
  </w:num>
  <w:num w:numId="16">
    <w:abstractNumId w:val="4"/>
  </w:num>
  <w:num w:numId="17">
    <w:abstractNumId w:val="13"/>
  </w:num>
  <w:num w:numId="18">
    <w:abstractNumId w:val="15"/>
  </w:num>
  <w:num w:numId="19">
    <w:abstractNumId w:val="5"/>
  </w:num>
  <w:num w:numId="20">
    <w:abstractNumId w:val="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BA"/>
    <w:rsid w:val="00004373"/>
    <w:rsid w:val="00015B90"/>
    <w:rsid w:val="000302C0"/>
    <w:rsid w:val="00070073"/>
    <w:rsid w:val="00080CC8"/>
    <w:rsid w:val="00080DFE"/>
    <w:rsid w:val="000A18DC"/>
    <w:rsid w:val="000C0DAE"/>
    <w:rsid w:val="000D19D4"/>
    <w:rsid w:val="000F7AA9"/>
    <w:rsid w:val="001208AD"/>
    <w:rsid w:val="00187990"/>
    <w:rsid w:val="00190D03"/>
    <w:rsid w:val="00191333"/>
    <w:rsid w:val="001A0314"/>
    <w:rsid w:val="001A583B"/>
    <w:rsid w:val="001B59DA"/>
    <w:rsid w:val="001C010A"/>
    <w:rsid w:val="001C57C0"/>
    <w:rsid w:val="001C66FF"/>
    <w:rsid w:val="001D1D58"/>
    <w:rsid w:val="00236D4D"/>
    <w:rsid w:val="00243FC2"/>
    <w:rsid w:val="00254147"/>
    <w:rsid w:val="002749D2"/>
    <w:rsid w:val="00290DF8"/>
    <w:rsid w:val="002A19E6"/>
    <w:rsid w:val="002E636B"/>
    <w:rsid w:val="002F7519"/>
    <w:rsid w:val="00314CD8"/>
    <w:rsid w:val="003A0382"/>
    <w:rsid w:val="003A0ABC"/>
    <w:rsid w:val="003D0BB3"/>
    <w:rsid w:val="003D553F"/>
    <w:rsid w:val="003E1527"/>
    <w:rsid w:val="003E2C17"/>
    <w:rsid w:val="003E3BF6"/>
    <w:rsid w:val="003E6A7B"/>
    <w:rsid w:val="0045225A"/>
    <w:rsid w:val="00452823"/>
    <w:rsid w:val="00462173"/>
    <w:rsid w:val="00467EE2"/>
    <w:rsid w:val="00492BF2"/>
    <w:rsid w:val="004C2F99"/>
    <w:rsid w:val="004E48E3"/>
    <w:rsid w:val="004E4CEE"/>
    <w:rsid w:val="004F5126"/>
    <w:rsid w:val="004F7AE6"/>
    <w:rsid w:val="0054204C"/>
    <w:rsid w:val="00567A8E"/>
    <w:rsid w:val="005B413E"/>
    <w:rsid w:val="005B7113"/>
    <w:rsid w:val="005C5DEE"/>
    <w:rsid w:val="005E60DC"/>
    <w:rsid w:val="0062101C"/>
    <w:rsid w:val="006477AF"/>
    <w:rsid w:val="00680816"/>
    <w:rsid w:val="00682248"/>
    <w:rsid w:val="00692725"/>
    <w:rsid w:val="006C4012"/>
    <w:rsid w:val="007050ED"/>
    <w:rsid w:val="00712137"/>
    <w:rsid w:val="00716745"/>
    <w:rsid w:val="00735CE7"/>
    <w:rsid w:val="00744911"/>
    <w:rsid w:val="00754425"/>
    <w:rsid w:val="00755BA8"/>
    <w:rsid w:val="0077766F"/>
    <w:rsid w:val="00791469"/>
    <w:rsid w:val="00796AB5"/>
    <w:rsid w:val="007B0213"/>
    <w:rsid w:val="007D0906"/>
    <w:rsid w:val="008027AD"/>
    <w:rsid w:val="0080523F"/>
    <w:rsid w:val="008277E1"/>
    <w:rsid w:val="00830798"/>
    <w:rsid w:val="008624B4"/>
    <w:rsid w:val="00887042"/>
    <w:rsid w:val="00890E92"/>
    <w:rsid w:val="008A39AF"/>
    <w:rsid w:val="008B1CA4"/>
    <w:rsid w:val="008C4CB4"/>
    <w:rsid w:val="008D7868"/>
    <w:rsid w:val="008E10A6"/>
    <w:rsid w:val="008F474A"/>
    <w:rsid w:val="009510FA"/>
    <w:rsid w:val="00964EA9"/>
    <w:rsid w:val="00966BCD"/>
    <w:rsid w:val="00981754"/>
    <w:rsid w:val="00990671"/>
    <w:rsid w:val="0099230F"/>
    <w:rsid w:val="009A116F"/>
    <w:rsid w:val="009A4E8D"/>
    <w:rsid w:val="009B50AF"/>
    <w:rsid w:val="009D1A83"/>
    <w:rsid w:val="00A16D5B"/>
    <w:rsid w:val="00A217DD"/>
    <w:rsid w:val="00A31882"/>
    <w:rsid w:val="00A34D74"/>
    <w:rsid w:val="00A35A76"/>
    <w:rsid w:val="00A72518"/>
    <w:rsid w:val="00A847DC"/>
    <w:rsid w:val="00AD0725"/>
    <w:rsid w:val="00AE2B8C"/>
    <w:rsid w:val="00B472BB"/>
    <w:rsid w:val="00B67FAF"/>
    <w:rsid w:val="00B94972"/>
    <w:rsid w:val="00BB4A5E"/>
    <w:rsid w:val="00BB719E"/>
    <w:rsid w:val="00BD03ED"/>
    <w:rsid w:val="00BF4A70"/>
    <w:rsid w:val="00C031B2"/>
    <w:rsid w:val="00C157F6"/>
    <w:rsid w:val="00C452B9"/>
    <w:rsid w:val="00C746C8"/>
    <w:rsid w:val="00C97852"/>
    <w:rsid w:val="00CA2E6C"/>
    <w:rsid w:val="00CA4308"/>
    <w:rsid w:val="00CA4A44"/>
    <w:rsid w:val="00CC3403"/>
    <w:rsid w:val="00CD73AD"/>
    <w:rsid w:val="00CD7A15"/>
    <w:rsid w:val="00CE07D0"/>
    <w:rsid w:val="00CE3284"/>
    <w:rsid w:val="00CF3BF9"/>
    <w:rsid w:val="00CF6772"/>
    <w:rsid w:val="00D029E3"/>
    <w:rsid w:val="00D23B05"/>
    <w:rsid w:val="00D26ACC"/>
    <w:rsid w:val="00D277BA"/>
    <w:rsid w:val="00D546F1"/>
    <w:rsid w:val="00D84FB2"/>
    <w:rsid w:val="00DA4CA7"/>
    <w:rsid w:val="00DB6B3A"/>
    <w:rsid w:val="00DC74C5"/>
    <w:rsid w:val="00DD37BD"/>
    <w:rsid w:val="00DD6068"/>
    <w:rsid w:val="00DE53EC"/>
    <w:rsid w:val="00E554A8"/>
    <w:rsid w:val="00E8102A"/>
    <w:rsid w:val="00EB105E"/>
    <w:rsid w:val="00EB76F1"/>
    <w:rsid w:val="00ED5305"/>
    <w:rsid w:val="00EF79FA"/>
    <w:rsid w:val="00F01952"/>
    <w:rsid w:val="00F41EFC"/>
    <w:rsid w:val="00F57DAD"/>
    <w:rsid w:val="00F62B72"/>
    <w:rsid w:val="00F74280"/>
    <w:rsid w:val="00F7530C"/>
    <w:rsid w:val="00F9580D"/>
    <w:rsid w:val="00FF0C55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7D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E07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E07D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E07D0"/>
    <w:pPr>
      <w:jc w:val="center"/>
    </w:pPr>
    <w:rPr>
      <w:rFonts w:ascii="Tahoma" w:hAnsi="Tahoma" w:cs="Tahoma"/>
      <w:i/>
      <w:iCs/>
      <w:sz w:val="22"/>
    </w:rPr>
  </w:style>
  <w:style w:type="table" w:styleId="Grigliatabella">
    <w:name w:val="Table Grid"/>
    <w:basedOn w:val="Tabellanormale"/>
    <w:rsid w:val="00D0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E60DC"/>
  </w:style>
  <w:style w:type="paragraph" w:styleId="Testofumetto">
    <w:name w:val="Balloon Text"/>
    <w:basedOn w:val="Normale"/>
    <w:link w:val="TestofumettoCarattere"/>
    <w:rsid w:val="005E60D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E60D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9A4E8D"/>
  </w:style>
  <w:style w:type="paragraph" w:styleId="Testonotaapidipagina">
    <w:name w:val="footnote text"/>
    <w:basedOn w:val="Normale"/>
    <w:link w:val="TestonotaapidipaginaCarattere"/>
    <w:uiPriority w:val="99"/>
    <w:unhideWhenUsed/>
    <w:rsid w:val="0098175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81754"/>
  </w:style>
  <w:style w:type="character" w:styleId="Rimandonotaapidipagina">
    <w:name w:val="footnote reference"/>
    <w:uiPriority w:val="99"/>
    <w:unhideWhenUsed/>
    <w:rsid w:val="00981754"/>
    <w:rPr>
      <w:vertAlign w:val="superscript"/>
    </w:rPr>
  </w:style>
  <w:style w:type="character" w:styleId="Rimandocommento">
    <w:name w:val="annotation reference"/>
    <w:rsid w:val="008277E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77E1"/>
  </w:style>
  <w:style w:type="character" w:customStyle="1" w:styleId="TestocommentoCarattere">
    <w:name w:val="Testo commento Carattere"/>
    <w:basedOn w:val="Caratterepredefinitoparagrafo"/>
    <w:link w:val="Testocommento"/>
    <w:rsid w:val="008277E1"/>
  </w:style>
  <w:style w:type="paragraph" w:styleId="Soggettocommento">
    <w:name w:val="annotation subject"/>
    <w:basedOn w:val="Testocommento"/>
    <w:next w:val="Testocommento"/>
    <w:link w:val="SoggettocommentoCarattere"/>
    <w:rsid w:val="008277E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8277E1"/>
    <w:rPr>
      <w:b/>
      <w:bCs/>
    </w:rPr>
  </w:style>
  <w:style w:type="character" w:styleId="Collegamentoipertestuale">
    <w:name w:val="Hyperlink"/>
    <w:basedOn w:val="Caratterepredefinitoparagrafo"/>
    <w:unhideWhenUsed/>
    <w:rsid w:val="00BF4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7D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E07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E07D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E07D0"/>
    <w:pPr>
      <w:jc w:val="center"/>
    </w:pPr>
    <w:rPr>
      <w:rFonts w:ascii="Tahoma" w:hAnsi="Tahoma" w:cs="Tahoma"/>
      <w:i/>
      <w:iCs/>
      <w:sz w:val="22"/>
    </w:rPr>
  </w:style>
  <w:style w:type="table" w:styleId="Grigliatabella">
    <w:name w:val="Table Grid"/>
    <w:basedOn w:val="Tabellanormale"/>
    <w:rsid w:val="00D0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E60DC"/>
  </w:style>
  <w:style w:type="paragraph" w:styleId="Testofumetto">
    <w:name w:val="Balloon Text"/>
    <w:basedOn w:val="Normale"/>
    <w:link w:val="TestofumettoCarattere"/>
    <w:rsid w:val="005E60D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E60D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9A4E8D"/>
  </w:style>
  <w:style w:type="paragraph" w:styleId="Testonotaapidipagina">
    <w:name w:val="footnote text"/>
    <w:basedOn w:val="Normale"/>
    <w:link w:val="TestonotaapidipaginaCarattere"/>
    <w:uiPriority w:val="99"/>
    <w:unhideWhenUsed/>
    <w:rsid w:val="0098175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81754"/>
  </w:style>
  <w:style w:type="character" w:styleId="Rimandonotaapidipagina">
    <w:name w:val="footnote reference"/>
    <w:uiPriority w:val="99"/>
    <w:unhideWhenUsed/>
    <w:rsid w:val="00981754"/>
    <w:rPr>
      <w:vertAlign w:val="superscript"/>
    </w:rPr>
  </w:style>
  <w:style w:type="character" w:styleId="Rimandocommento">
    <w:name w:val="annotation reference"/>
    <w:rsid w:val="008277E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77E1"/>
  </w:style>
  <w:style w:type="character" w:customStyle="1" w:styleId="TestocommentoCarattere">
    <w:name w:val="Testo commento Carattere"/>
    <w:basedOn w:val="Caratterepredefinitoparagrafo"/>
    <w:link w:val="Testocommento"/>
    <w:rsid w:val="008277E1"/>
  </w:style>
  <w:style w:type="paragraph" w:styleId="Soggettocommento">
    <w:name w:val="annotation subject"/>
    <w:basedOn w:val="Testocommento"/>
    <w:next w:val="Testocommento"/>
    <w:link w:val="SoggettocommentoCarattere"/>
    <w:rsid w:val="008277E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8277E1"/>
    <w:rPr>
      <w:b/>
      <w:bCs/>
    </w:rPr>
  </w:style>
  <w:style w:type="character" w:styleId="Collegamentoipertestuale">
    <w:name w:val="Hyperlink"/>
    <w:basedOn w:val="Caratterepredefinitoparagrafo"/>
    <w:unhideWhenUsed/>
    <w:rsid w:val="00BF4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ivacy@fondazionecariplo.i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EA8167E5462A43BA533FA23C701162" ma:contentTypeVersion="7" ma:contentTypeDescription="Creare un nuovo documento." ma:contentTypeScope="" ma:versionID="2b278110a95f18e8ab9b8be2ca210fd9">
  <xsd:schema xmlns:xsd="http://www.w3.org/2001/XMLSchema" xmlns:xs="http://www.w3.org/2001/XMLSchema" xmlns:p="http://schemas.microsoft.com/office/2006/metadata/properties" xmlns:ns2="8c5f0460-870f-4a34-8c6a-120566bc1484" xmlns:ns3="58eb7a2d-601d-406c-89cb-26e2c82131e6" targetNamespace="http://schemas.microsoft.com/office/2006/metadata/properties" ma:root="true" ma:fieldsID="70c4641f02d4ce204ba6c01eefb60196" ns2:_="" ns3:_="">
    <xsd:import namespace="8c5f0460-870f-4a34-8c6a-120566bc1484"/>
    <xsd:import namespace="58eb7a2d-601d-406c-89cb-26e2c82131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f0460-870f-4a34-8c6a-120566bc1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b7a2d-601d-406c-89cb-26e2c8213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F008-FB2A-46D2-945D-9015DB152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f0460-870f-4a34-8c6a-120566bc1484"/>
    <ds:schemaRef ds:uri="58eb7a2d-601d-406c-89cb-26e2c8213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03D3D-CCAF-48B7-8E09-5F6493EC1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9416F-2488-F243-9FD7-24DC6222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2195</Words>
  <Characters>12514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GENERALI SULL’ORGANIZZAZIONE</vt:lpstr>
    </vt:vector>
  </TitlesOfParts>
  <Company>Fondazione Lodi</Company>
  <LinksUpToDate>false</LinksUpToDate>
  <CharactersWithSpaces>14680</CharactersWithSpaces>
  <SharedDoc>false</SharedDoc>
  <HLinks>
    <vt:vector size="12" baseType="variant">
      <vt:variant>
        <vt:i4>196669</vt:i4>
      </vt:variant>
      <vt:variant>
        <vt:i4>3</vt:i4>
      </vt:variant>
      <vt:variant>
        <vt:i4>0</vt:i4>
      </vt:variant>
      <vt:variant>
        <vt:i4>5</vt:i4>
      </vt:variant>
      <vt:variant>
        <vt:lpwstr>mailto:fondazionepv@pec.it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mailto:privacy@fondazionecariplo.it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GENERALI SULL’ORGANIZZAZIONE</dc:title>
  <dc:subject/>
  <dc:creator>Fondazione Lodi</dc:creator>
  <cp:keywords/>
  <cp:lastModifiedBy>Matteo Colombo</cp:lastModifiedBy>
  <cp:revision>2</cp:revision>
  <cp:lastPrinted>2016-09-20T10:00:00Z</cp:lastPrinted>
  <dcterms:created xsi:type="dcterms:W3CDTF">2019-07-04T09:24:00Z</dcterms:created>
  <dcterms:modified xsi:type="dcterms:W3CDTF">2019-07-04T09:24:00Z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0x01010050EA8167E5462A43BA533FA23C701162</vt:lpwstr>
  </property>
</Properties>
</file>